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834A58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Pauta</w:t>
      </w:r>
      <w:r w:rsidR="008C52D3">
        <w:rPr>
          <w:b/>
          <w:bCs/>
        </w:rPr>
        <w:t xml:space="preserve"> da </w:t>
      </w:r>
      <w:r w:rsidR="000D7512">
        <w:rPr>
          <w:b/>
          <w:bCs/>
        </w:rPr>
        <w:t>1</w:t>
      </w:r>
      <w:r w:rsidR="001B35C3">
        <w:rPr>
          <w:b/>
          <w:bCs/>
        </w:rPr>
        <w:t>5</w:t>
      </w:r>
      <w:r w:rsidR="008E5B12">
        <w:rPr>
          <w:b/>
          <w:bCs/>
        </w:rPr>
        <w:t>ª Sessão</w:t>
      </w:r>
      <w:r w:rsidR="001B35C3">
        <w:rPr>
          <w:b/>
          <w:bCs/>
        </w:rPr>
        <w:t xml:space="preserve"> Extraordinária</w:t>
      </w:r>
      <w:r w:rsidR="008E5B12">
        <w:rPr>
          <w:b/>
          <w:bCs/>
        </w:rPr>
        <w:t xml:space="preserve">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614657">
        <w:t>1</w:t>
      </w:r>
      <w:r w:rsidR="001B35C3">
        <w:t>7</w:t>
      </w:r>
      <w:r>
        <w:t>/0</w:t>
      </w:r>
      <w:r w:rsidR="000D7512">
        <w:t>7</w:t>
      </w:r>
      <w:r>
        <w:t>/2008 – 09:00min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1B35C3" w:rsidRDefault="009D6E9E" w:rsidP="009D6E9E">
      <w:pPr>
        <w:autoSpaceDE w:val="0"/>
        <w:autoSpaceDN w:val="0"/>
        <w:adjustRightInd w:val="0"/>
      </w:pPr>
      <w:r>
        <w:t xml:space="preserve">Hora </w:t>
      </w:r>
      <w:r w:rsidR="001B35C3">
        <w:t>do Expediente:</w:t>
      </w:r>
    </w:p>
    <w:p w:rsidR="001B35C3" w:rsidRDefault="001B35C3" w:rsidP="009D6E9E">
      <w:pPr>
        <w:autoSpaceDE w:val="0"/>
        <w:autoSpaceDN w:val="0"/>
        <w:adjustRightInd w:val="0"/>
      </w:pPr>
    </w:p>
    <w:p w:rsidR="001B35C3" w:rsidRDefault="001B35C3" w:rsidP="009D6E9E">
      <w:pPr>
        <w:autoSpaceDE w:val="0"/>
        <w:autoSpaceDN w:val="0"/>
        <w:adjustRightInd w:val="0"/>
      </w:pPr>
      <w:r>
        <w:t>Ordem do Dia</w:t>
      </w:r>
    </w:p>
    <w:p w:rsidR="001B35C3" w:rsidRDefault="001B35C3" w:rsidP="009D6E9E">
      <w:pPr>
        <w:autoSpaceDE w:val="0"/>
        <w:autoSpaceDN w:val="0"/>
        <w:adjustRightInd w:val="0"/>
      </w:pPr>
    </w:p>
    <w:p w:rsidR="001B35C3" w:rsidRDefault="001B35C3" w:rsidP="009D6E9E">
      <w:pPr>
        <w:autoSpaceDE w:val="0"/>
        <w:autoSpaceDN w:val="0"/>
        <w:adjustRightInd w:val="0"/>
      </w:pPr>
      <w:r>
        <w:t>CSDP nº 282/08</w:t>
      </w:r>
    </w:p>
    <w:p w:rsidR="001B35C3" w:rsidRDefault="001B35C3" w:rsidP="009D6E9E">
      <w:pPr>
        <w:autoSpaceDE w:val="0"/>
        <w:autoSpaceDN w:val="0"/>
        <w:adjustRightInd w:val="0"/>
      </w:pPr>
      <w:r>
        <w:t>Interessada: Defensora Pública-Geral do Estado</w:t>
      </w:r>
    </w:p>
    <w:p w:rsidR="001B35C3" w:rsidRDefault="001B35C3" w:rsidP="009D6E9E">
      <w:pPr>
        <w:autoSpaceDE w:val="0"/>
        <w:autoSpaceDN w:val="0"/>
        <w:adjustRightInd w:val="0"/>
      </w:pPr>
      <w:r>
        <w:t>Assunto: Regulamentação da atuação dos Defensores Públicos em Comarcas que não constituem sede de Regional ou Unidade da Defensoria Pública.</w:t>
      </w:r>
    </w:p>
    <w:p w:rsidR="001B35C3" w:rsidRDefault="001B35C3" w:rsidP="009D6E9E">
      <w:pPr>
        <w:autoSpaceDE w:val="0"/>
        <w:autoSpaceDN w:val="0"/>
        <w:adjustRightInd w:val="0"/>
      </w:pPr>
      <w:r>
        <w:t>Relatora: Luciana Jordão da Motta Armiliato de Carvalho</w:t>
      </w:r>
    </w:p>
    <w:p w:rsidR="001B35C3" w:rsidRDefault="001B35C3" w:rsidP="009D6E9E">
      <w:pPr>
        <w:autoSpaceDE w:val="0"/>
        <w:autoSpaceDN w:val="0"/>
        <w:adjustRightInd w:val="0"/>
      </w:pPr>
    </w:p>
    <w:sectPr w:rsidR="001B35C3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27" w:rsidRDefault="004D6A27" w:rsidP="00A8060E">
      <w:r>
        <w:separator/>
      </w:r>
    </w:p>
  </w:endnote>
  <w:endnote w:type="continuationSeparator" w:id="1">
    <w:p w:rsidR="004D6A27" w:rsidRDefault="004D6A27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27" w:rsidRDefault="004D6A27" w:rsidP="00A8060E">
      <w:r>
        <w:separator/>
      </w:r>
    </w:p>
  </w:footnote>
  <w:footnote w:type="continuationSeparator" w:id="1">
    <w:p w:rsidR="004D6A27" w:rsidRDefault="004D6A27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35C3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73A7D"/>
    <w:rsid w:val="002750CB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D6A27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1536"/>
    <w:rsid w:val="008142EE"/>
    <w:rsid w:val="0082517E"/>
    <w:rsid w:val="00825715"/>
    <w:rsid w:val="008270DD"/>
    <w:rsid w:val="00831DD6"/>
    <w:rsid w:val="008321CD"/>
    <w:rsid w:val="00832323"/>
    <w:rsid w:val="00834A58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40982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5BAC"/>
    <w:rsid w:val="00F100F3"/>
    <w:rsid w:val="00F10B94"/>
    <w:rsid w:val="00F13C90"/>
    <w:rsid w:val="00F168B1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3</cp:revision>
  <cp:lastPrinted>2008-07-10T19:22:00Z</cp:lastPrinted>
  <dcterms:created xsi:type="dcterms:W3CDTF">2008-07-16T18:38:00Z</dcterms:created>
  <dcterms:modified xsi:type="dcterms:W3CDTF">2008-07-16T18:41:00Z</dcterms:modified>
</cp:coreProperties>
</file>