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C2" w:rsidRPr="006B7FF4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CONSELHO SUPERIOR DA DEFENSORIA PÚBLICA</w:t>
      </w:r>
    </w:p>
    <w:p w:rsidR="001E64C2" w:rsidRPr="006B7FF4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E64C2" w:rsidRPr="006B7FF4" w:rsidRDefault="00264A2B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6B7FF4">
        <w:rPr>
          <w:rFonts w:ascii="Times New Roman" w:hAnsi="Times New Roman"/>
          <w:b/>
          <w:bCs/>
          <w:sz w:val="24"/>
          <w:szCs w:val="24"/>
        </w:rPr>
        <w:t>Pauta</w:t>
      </w:r>
      <w:r w:rsidR="00A40549" w:rsidRPr="006B7FF4">
        <w:rPr>
          <w:rFonts w:ascii="Times New Roman" w:hAnsi="Times New Roman"/>
          <w:b/>
          <w:bCs/>
          <w:sz w:val="24"/>
          <w:szCs w:val="24"/>
        </w:rPr>
        <w:t xml:space="preserve"> da </w:t>
      </w:r>
      <w:r w:rsidR="00326DEE" w:rsidRPr="006B7FF4">
        <w:rPr>
          <w:rFonts w:ascii="Times New Roman" w:hAnsi="Times New Roman"/>
          <w:b/>
          <w:bCs/>
          <w:sz w:val="24"/>
          <w:szCs w:val="24"/>
        </w:rPr>
        <w:t>10</w:t>
      </w:r>
      <w:r w:rsidRPr="006B7FF4">
        <w:rPr>
          <w:rFonts w:ascii="Times New Roman" w:hAnsi="Times New Roman"/>
          <w:b/>
          <w:bCs/>
          <w:sz w:val="24"/>
          <w:szCs w:val="24"/>
        </w:rPr>
        <w:t>8</w:t>
      </w:r>
      <w:r w:rsidR="001E64C2" w:rsidRPr="006B7FF4">
        <w:rPr>
          <w:rFonts w:ascii="Times New Roman" w:hAnsi="Times New Roman"/>
          <w:b/>
          <w:bCs/>
          <w:sz w:val="24"/>
          <w:szCs w:val="24"/>
        </w:rPr>
        <w:t>ª Sessão do Conselho Superior da Defensoria Pública</w:t>
      </w:r>
    </w:p>
    <w:p w:rsidR="001E64C2" w:rsidRPr="006B7FF4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E64C2" w:rsidRPr="006B7FF4" w:rsidRDefault="00740E46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Data da realização: 2</w:t>
      </w:r>
      <w:r w:rsidR="00264A2B" w:rsidRPr="006B7FF4">
        <w:rPr>
          <w:rFonts w:ascii="Times New Roman" w:hAnsi="Times New Roman"/>
          <w:sz w:val="24"/>
          <w:szCs w:val="24"/>
        </w:rPr>
        <w:t>9</w:t>
      </w:r>
      <w:r w:rsidR="001E64C2" w:rsidRPr="006B7FF4">
        <w:rPr>
          <w:rFonts w:ascii="Times New Roman" w:hAnsi="Times New Roman"/>
          <w:sz w:val="24"/>
          <w:szCs w:val="24"/>
        </w:rPr>
        <w:t xml:space="preserve">/08/2008 – </w:t>
      </w:r>
      <w:r w:rsidR="009B34DD" w:rsidRPr="006B7FF4">
        <w:rPr>
          <w:rFonts w:ascii="Times New Roman" w:hAnsi="Times New Roman"/>
          <w:sz w:val="24"/>
          <w:szCs w:val="24"/>
        </w:rPr>
        <w:t>09h00min</w:t>
      </w:r>
      <w:r w:rsidR="008C76D2" w:rsidRPr="006B7FF4">
        <w:rPr>
          <w:rFonts w:ascii="Times New Roman" w:hAnsi="Times New Roman"/>
          <w:sz w:val="24"/>
          <w:szCs w:val="24"/>
        </w:rPr>
        <w:t xml:space="preserve"> </w:t>
      </w:r>
    </w:p>
    <w:p w:rsidR="001E64C2" w:rsidRPr="006B7FF4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Hora do Expediente:</w:t>
      </w: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EE6" w:rsidRDefault="00641922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 xml:space="preserve">I </w:t>
      </w:r>
      <w:r w:rsidR="00103EE6">
        <w:rPr>
          <w:rFonts w:ascii="Times New Roman" w:hAnsi="Times New Roman"/>
          <w:sz w:val="24"/>
          <w:szCs w:val="24"/>
        </w:rPr>
        <w:t>– Sessão Solene de Posse de Defensor Público do Estado Substituto</w:t>
      </w:r>
    </w:p>
    <w:p w:rsidR="00103EE6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EE6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Concurso de Remoção a pedido</w:t>
      </w:r>
    </w:p>
    <w:p w:rsidR="00103EE6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EE6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– Escolha de Vagas dos Novos Defensores Públicos do Estado Substituto</w:t>
      </w:r>
    </w:p>
    <w:p w:rsidR="00103EE6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6A" w:rsidRPr="006B7FF4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- </w:t>
      </w:r>
      <w:r w:rsidR="00641922" w:rsidRPr="006B7FF4">
        <w:rPr>
          <w:rFonts w:ascii="Times New Roman" w:hAnsi="Times New Roman"/>
          <w:sz w:val="24"/>
          <w:szCs w:val="24"/>
        </w:rPr>
        <w:t xml:space="preserve">Leitura e aprovação de </w:t>
      </w:r>
      <w:r w:rsidR="00101C6A" w:rsidRPr="006B7FF4">
        <w:rPr>
          <w:rFonts w:ascii="Times New Roman" w:hAnsi="Times New Roman"/>
          <w:sz w:val="24"/>
          <w:szCs w:val="24"/>
        </w:rPr>
        <w:t>ata da sessão anterior</w:t>
      </w: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6A" w:rsidRPr="006B7FF4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01C6A" w:rsidRPr="006B7FF4">
        <w:rPr>
          <w:rFonts w:ascii="Times New Roman" w:hAnsi="Times New Roman"/>
          <w:sz w:val="24"/>
          <w:szCs w:val="24"/>
        </w:rPr>
        <w:t xml:space="preserve"> - Comunicações da Presidência</w:t>
      </w: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6A" w:rsidRPr="006B7FF4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64A2B" w:rsidRPr="006B7FF4">
        <w:rPr>
          <w:rFonts w:ascii="Times New Roman" w:hAnsi="Times New Roman"/>
          <w:sz w:val="24"/>
          <w:szCs w:val="24"/>
        </w:rPr>
        <w:t>I</w:t>
      </w:r>
      <w:r w:rsidR="00101C6A" w:rsidRPr="006B7FF4">
        <w:rPr>
          <w:rFonts w:ascii="Times New Roman" w:hAnsi="Times New Roman"/>
          <w:sz w:val="24"/>
          <w:szCs w:val="24"/>
        </w:rPr>
        <w:t xml:space="preserve"> – Comunicações da Secretaria</w:t>
      </w: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V</w:t>
      </w:r>
      <w:r w:rsidR="00103EE6">
        <w:rPr>
          <w:rFonts w:ascii="Times New Roman" w:hAnsi="Times New Roman"/>
          <w:sz w:val="24"/>
          <w:szCs w:val="24"/>
        </w:rPr>
        <w:t>II</w:t>
      </w:r>
      <w:r w:rsidRPr="006B7FF4">
        <w:rPr>
          <w:rFonts w:ascii="Times New Roman" w:hAnsi="Times New Roman"/>
          <w:sz w:val="24"/>
          <w:szCs w:val="24"/>
        </w:rPr>
        <w:t xml:space="preserve"> – Momento aberto</w:t>
      </w: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V</w:t>
      </w:r>
      <w:r w:rsidR="00103EE6">
        <w:rPr>
          <w:rFonts w:ascii="Times New Roman" w:hAnsi="Times New Roman"/>
          <w:sz w:val="24"/>
          <w:szCs w:val="24"/>
        </w:rPr>
        <w:t>III</w:t>
      </w:r>
      <w:r w:rsidRPr="006B7FF4">
        <w:rPr>
          <w:rFonts w:ascii="Times New Roman" w:hAnsi="Times New Roman"/>
          <w:sz w:val="24"/>
          <w:szCs w:val="24"/>
        </w:rPr>
        <w:t xml:space="preserve"> – Manifestações dos Conselheiros sobre assuntos diversos</w:t>
      </w: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6A" w:rsidRPr="006B7FF4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Ordem do Dia</w:t>
      </w:r>
    </w:p>
    <w:p w:rsidR="00103EE6" w:rsidRDefault="00103EE6" w:rsidP="00A42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922" w:rsidRPr="002038D5" w:rsidRDefault="00103EE6" w:rsidP="00A42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8D5">
        <w:rPr>
          <w:rFonts w:ascii="Times New Roman" w:hAnsi="Times New Roman"/>
          <w:sz w:val="24"/>
          <w:szCs w:val="24"/>
        </w:rPr>
        <w:t xml:space="preserve">CSDP nº 270/08 </w:t>
      </w:r>
    </w:p>
    <w:p w:rsidR="00103EE6" w:rsidRPr="002038D5" w:rsidRDefault="00103EE6" w:rsidP="00A4209A">
      <w:pPr>
        <w:spacing w:after="0" w:line="240" w:lineRule="auto"/>
        <w:jc w:val="both"/>
        <w:rPr>
          <w:rFonts w:ascii="Times New Roman" w:hAnsi="Times New Roman"/>
        </w:rPr>
      </w:pPr>
      <w:r w:rsidRPr="002038D5">
        <w:rPr>
          <w:rFonts w:ascii="Times New Roman" w:hAnsi="Times New Roman"/>
          <w:sz w:val="24"/>
          <w:szCs w:val="24"/>
        </w:rPr>
        <w:t xml:space="preserve">Interessado: </w:t>
      </w:r>
      <w:r w:rsidRPr="002038D5">
        <w:rPr>
          <w:rFonts w:ascii="Times New Roman" w:hAnsi="Times New Roman"/>
        </w:rPr>
        <w:t>Willian Fernandes</w:t>
      </w:r>
    </w:p>
    <w:p w:rsidR="00103EE6" w:rsidRPr="002038D5" w:rsidRDefault="00103EE6" w:rsidP="00A4209A">
      <w:pPr>
        <w:spacing w:after="0" w:line="240" w:lineRule="auto"/>
        <w:jc w:val="both"/>
        <w:rPr>
          <w:rFonts w:ascii="Times New Roman" w:hAnsi="Times New Roman"/>
        </w:rPr>
      </w:pPr>
      <w:r w:rsidRPr="002038D5">
        <w:rPr>
          <w:rFonts w:ascii="Times New Roman" w:hAnsi="Times New Roman"/>
        </w:rPr>
        <w:t>Assunto: Proposta de Alteração da Deliberação nº 56 de 11 de janeiro de 2008.</w:t>
      </w:r>
    </w:p>
    <w:p w:rsidR="00103EE6" w:rsidRPr="002038D5" w:rsidRDefault="00103EE6" w:rsidP="00103EE6">
      <w:pPr>
        <w:jc w:val="both"/>
        <w:rPr>
          <w:rFonts w:ascii="Times New Roman" w:hAnsi="Times New Roman"/>
        </w:rPr>
      </w:pPr>
      <w:r w:rsidRPr="002038D5">
        <w:rPr>
          <w:rFonts w:ascii="Times New Roman" w:hAnsi="Times New Roman"/>
        </w:rPr>
        <w:t xml:space="preserve">Relator: </w:t>
      </w:r>
      <w:r w:rsidR="00A03BDB" w:rsidRPr="002038D5">
        <w:rPr>
          <w:rFonts w:ascii="Times New Roman" w:hAnsi="Times New Roman"/>
        </w:rPr>
        <w:t xml:space="preserve">Conselheiro </w:t>
      </w:r>
      <w:r w:rsidRPr="002038D5">
        <w:rPr>
          <w:rFonts w:ascii="Times New Roman" w:hAnsi="Times New Roman"/>
        </w:rPr>
        <w:t>Fernando Roberto Faria</w:t>
      </w:r>
    </w:p>
    <w:p w:rsidR="00E74DED" w:rsidRPr="006B7FF4" w:rsidRDefault="00E74DED" w:rsidP="00E7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CSDP nº 075/08</w:t>
      </w:r>
    </w:p>
    <w:p w:rsidR="00E74DED" w:rsidRPr="006B7FF4" w:rsidRDefault="00E74DED" w:rsidP="00E7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Interessado: João Carlos Navarro de Almeida Prado</w:t>
      </w:r>
    </w:p>
    <w:p w:rsidR="00E74DED" w:rsidRPr="006B7FF4" w:rsidRDefault="00E74DED" w:rsidP="00E7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Proposta de alteração da Deliberação CSDP nº 25/2006.</w:t>
      </w:r>
    </w:p>
    <w:p w:rsidR="00E74DED" w:rsidRPr="006B7FF4" w:rsidRDefault="00E74DED" w:rsidP="00E74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Geraldo Sanches Carvalho</w:t>
      </w:r>
    </w:p>
    <w:p w:rsidR="00E74DED" w:rsidRPr="006B7FF4" w:rsidRDefault="00E74DED" w:rsidP="00A42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09A" w:rsidRPr="006B7FF4" w:rsidRDefault="00A4209A" w:rsidP="00A42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CSDP</w:t>
      </w:r>
      <w:r w:rsidR="006B608F" w:rsidRPr="006B7FF4">
        <w:rPr>
          <w:rFonts w:ascii="Times New Roman" w:hAnsi="Times New Roman"/>
          <w:sz w:val="24"/>
          <w:szCs w:val="24"/>
        </w:rPr>
        <w:t xml:space="preserve"> nº</w:t>
      </w:r>
      <w:r w:rsidRPr="006B7FF4">
        <w:rPr>
          <w:rFonts w:ascii="Times New Roman" w:hAnsi="Times New Roman"/>
          <w:sz w:val="24"/>
          <w:szCs w:val="24"/>
        </w:rPr>
        <w:t xml:space="preserve"> 263/08</w:t>
      </w:r>
    </w:p>
    <w:p w:rsidR="00A4209A" w:rsidRPr="006B7FF4" w:rsidRDefault="00A4209A" w:rsidP="00A42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Interessado: Núcleo Especializado da Situação Carcerária</w:t>
      </w:r>
    </w:p>
    <w:p w:rsidR="00A4209A" w:rsidRPr="006B7FF4" w:rsidRDefault="00A4209A" w:rsidP="00A42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Pedido de Afastamento qualificado de um dos membros do núcleo.</w:t>
      </w:r>
    </w:p>
    <w:p w:rsidR="00A4209A" w:rsidRPr="006B7FF4" w:rsidRDefault="00A4209A" w:rsidP="00A42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Geraldo Sanches Carvalho</w:t>
      </w:r>
    </w:p>
    <w:p w:rsidR="00856C60" w:rsidRPr="006B7FF4" w:rsidRDefault="00856C60" w:rsidP="0085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C60" w:rsidRPr="006B7FF4" w:rsidRDefault="00856C60" w:rsidP="0085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CSDP nº 074/08</w:t>
      </w:r>
    </w:p>
    <w:p w:rsidR="00856C60" w:rsidRPr="006B7FF4" w:rsidRDefault="00856C60" w:rsidP="0085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Interessados: Defensores Públicos atuantes na VEC</w:t>
      </w:r>
    </w:p>
    <w:p w:rsidR="00856C60" w:rsidRPr="006B7FF4" w:rsidRDefault="00856C60" w:rsidP="0085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Pedido de providências para melhoria no atendimento nas Varas de Execução Criminal.</w:t>
      </w:r>
    </w:p>
    <w:p w:rsidR="00856C60" w:rsidRPr="006B7FF4" w:rsidRDefault="00856C60" w:rsidP="0085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Júlio César Tanone</w:t>
      </w:r>
    </w:p>
    <w:p w:rsidR="00E74DED" w:rsidRPr="006B7FF4" w:rsidRDefault="00E74DED" w:rsidP="0085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C60" w:rsidRPr="006B7FF4" w:rsidRDefault="00856C60" w:rsidP="0085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CSDP</w:t>
      </w:r>
      <w:r w:rsidR="006B608F" w:rsidRPr="006B7FF4">
        <w:rPr>
          <w:rFonts w:ascii="Times New Roman" w:hAnsi="Times New Roman"/>
          <w:sz w:val="24"/>
          <w:szCs w:val="24"/>
        </w:rPr>
        <w:t xml:space="preserve"> nº </w:t>
      </w:r>
      <w:r w:rsidRPr="006B7FF4">
        <w:rPr>
          <w:rFonts w:ascii="Times New Roman" w:hAnsi="Times New Roman"/>
          <w:sz w:val="24"/>
          <w:szCs w:val="24"/>
        </w:rPr>
        <w:t>278/08</w:t>
      </w:r>
    </w:p>
    <w:p w:rsidR="00856C60" w:rsidRPr="006B7FF4" w:rsidRDefault="00856C60" w:rsidP="0085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Interessado: Franciane de Fátima Marques</w:t>
      </w:r>
    </w:p>
    <w:p w:rsidR="00856C60" w:rsidRPr="006B7FF4" w:rsidRDefault="00856C60" w:rsidP="0085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lastRenderedPageBreak/>
        <w:t>Assunto: Rotinas dos advogados da Funap, rotinas para atuação dos Defensores Públicos Coordenadores da Execução Penal, Plano de inspeção e demais.</w:t>
      </w:r>
    </w:p>
    <w:p w:rsidR="00856C60" w:rsidRPr="006B7FF4" w:rsidRDefault="00856C60" w:rsidP="0085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Tiago Fensterseifer</w:t>
      </w:r>
    </w:p>
    <w:p w:rsidR="00156D61" w:rsidRPr="006B7FF4" w:rsidRDefault="00156D61" w:rsidP="0085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C60" w:rsidRPr="006B7FF4" w:rsidRDefault="00856C60" w:rsidP="0085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CSDP</w:t>
      </w:r>
      <w:r w:rsidR="006B608F" w:rsidRPr="006B7FF4">
        <w:rPr>
          <w:rFonts w:ascii="Times New Roman" w:hAnsi="Times New Roman"/>
          <w:sz w:val="24"/>
          <w:szCs w:val="24"/>
        </w:rPr>
        <w:t xml:space="preserve"> nº</w:t>
      </w:r>
      <w:r w:rsidR="002038D5">
        <w:rPr>
          <w:rFonts w:ascii="Times New Roman" w:hAnsi="Times New Roman"/>
          <w:sz w:val="24"/>
          <w:szCs w:val="24"/>
        </w:rPr>
        <w:t xml:space="preserve"> </w:t>
      </w:r>
      <w:r w:rsidRPr="006B7FF4">
        <w:rPr>
          <w:rFonts w:ascii="Times New Roman" w:hAnsi="Times New Roman"/>
          <w:sz w:val="24"/>
          <w:szCs w:val="24"/>
        </w:rPr>
        <w:t>645/07</w:t>
      </w:r>
    </w:p>
    <w:p w:rsidR="00856C60" w:rsidRPr="006B7FF4" w:rsidRDefault="00856C60" w:rsidP="0085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Interessado: Davi Eduardo Depiné Filho</w:t>
      </w:r>
    </w:p>
    <w:p w:rsidR="00856C60" w:rsidRPr="006B7FF4" w:rsidRDefault="00856C60" w:rsidP="0085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Pagamento de anuidade da OAB por intermédio da própria instituição.</w:t>
      </w:r>
    </w:p>
    <w:p w:rsidR="00856C60" w:rsidRPr="006B7FF4" w:rsidRDefault="00856C60" w:rsidP="00856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</w:t>
      </w:r>
      <w:r w:rsidR="002038D5">
        <w:rPr>
          <w:rFonts w:ascii="Times New Roman" w:hAnsi="Times New Roman"/>
          <w:sz w:val="24"/>
          <w:szCs w:val="24"/>
        </w:rPr>
        <w:t xml:space="preserve"> </w:t>
      </w:r>
      <w:r w:rsidRPr="006B7FF4">
        <w:rPr>
          <w:rFonts w:ascii="Times New Roman" w:hAnsi="Times New Roman"/>
          <w:sz w:val="24"/>
          <w:szCs w:val="24"/>
        </w:rPr>
        <w:t>Conselheiro Luciano Alencar Negrão Caserta</w:t>
      </w:r>
    </w:p>
    <w:p w:rsidR="00856C60" w:rsidRPr="006B7FF4" w:rsidRDefault="00856C60" w:rsidP="0032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BDB" w:rsidRDefault="00A03BDB" w:rsidP="0071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CSDP nº 322/08</w:t>
      </w:r>
    </w:p>
    <w:p w:rsidR="00A03BDB" w:rsidRDefault="00A03BDB" w:rsidP="0071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Interessado: Defensoria Pública Geral do Estado</w:t>
      </w:r>
    </w:p>
    <w:p w:rsidR="00A03BDB" w:rsidRDefault="00A03BDB" w:rsidP="0071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Assunto: Concurso de remoção a pedido</w:t>
      </w:r>
    </w:p>
    <w:p w:rsidR="00A03BDB" w:rsidRDefault="00A03BDB" w:rsidP="0071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Relator: Conselheiro Tiago Fensterseifer</w:t>
      </w:r>
    </w:p>
    <w:p w:rsidR="00A03BDB" w:rsidRDefault="00A03BDB" w:rsidP="0071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8D5" w:rsidRPr="002038D5" w:rsidRDefault="002038D5" w:rsidP="00203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8D5">
        <w:rPr>
          <w:rFonts w:ascii="Times New Roman" w:hAnsi="Times New Roman"/>
          <w:sz w:val="24"/>
          <w:szCs w:val="24"/>
        </w:rPr>
        <w:t xml:space="preserve">CSDP </w:t>
      </w:r>
      <w:r>
        <w:rPr>
          <w:rFonts w:ascii="Times New Roman" w:hAnsi="Times New Roman"/>
          <w:sz w:val="24"/>
          <w:szCs w:val="24"/>
        </w:rPr>
        <w:t xml:space="preserve">nº </w:t>
      </w:r>
      <w:r w:rsidRPr="002038D5">
        <w:rPr>
          <w:rFonts w:ascii="Times New Roman" w:hAnsi="Times New Roman"/>
          <w:sz w:val="24"/>
          <w:szCs w:val="24"/>
        </w:rPr>
        <w:t xml:space="preserve">323/08 </w:t>
      </w:r>
    </w:p>
    <w:p w:rsidR="002038D5" w:rsidRPr="002038D5" w:rsidRDefault="002038D5" w:rsidP="00203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8D5">
        <w:rPr>
          <w:rFonts w:ascii="Times New Roman" w:hAnsi="Times New Roman"/>
          <w:sz w:val="24"/>
          <w:szCs w:val="24"/>
        </w:rPr>
        <w:t>Interessado: Defensora Pública Geral do Estado</w:t>
      </w:r>
    </w:p>
    <w:p w:rsidR="002038D5" w:rsidRPr="002038D5" w:rsidRDefault="002038D5" w:rsidP="00203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8D5">
        <w:rPr>
          <w:rFonts w:ascii="Times New Roman" w:hAnsi="Times New Roman"/>
          <w:sz w:val="24"/>
          <w:szCs w:val="24"/>
        </w:rPr>
        <w:t xml:space="preserve">Assunto: Proposta de abertura de concurso de ingresso para estagiário restrito à Defensoria Pública </w:t>
      </w:r>
      <w:proofErr w:type="gramStart"/>
      <w:r w:rsidRPr="002038D5">
        <w:rPr>
          <w:rFonts w:ascii="Times New Roman" w:hAnsi="Times New Roman"/>
          <w:sz w:val="24"/>
          <w:szCs w:val="24"/>
        </w:rPr>
        <w:t>da Capital e Regionais</w:t>
      </w:r>
      <w:proofErr w:type="gramEnd"/>
      <w:r w:rsidRPr="002038D5">
        <w:rPr>
          <w:rFonts w:ascii="Times New Roman" w:hAnsi="Times New Roman"/>
          <w:sz w:val="24"/>
          <w:szCs w:val="24"/>
        </w:rPr>
        <w:t>.</w:t>
      </w:r>
    </w:p>
    <w:p w:rsidR="002038D5" w:rsidRPr="002038D5" w:rsidRDefault="002038D5" w:rsidP="00203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8D5">
        <w:rPr>
          <w:rFonts w:ascii="Times New Roman" w:hAnsi="Times New Roman"/>
          <w:sz w:val="24"/>
          <w:szCs w:val="24"/>
        </w:rPr>
        <w:t xml:space="preserve">Relator: Conselheiro Pedro Antonio de Avellar </w:t>
      </w:r>
    </w:p>
    <w:p w:rsidR="002038D5" w:rsidRDefault="002038D5" w:rsidP="0071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D61" w:rsidRPr="006B7FF4" w:rsidRDefault="00156D61" w:rsidP="0071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015/07</w:t>
      </w:r>
    </w:p>
    <w:p w:rsidR="00156D61" w:rsidRPr="006B7FF4" w:rsidRDefault="00156D61" w:rsidP="0071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Interessado: Thais Helena Costa</w:t>
      </w:r>
    </w:p>
    <w:p w:rsidR="00156D61" w:rsidRPr="006B7FF4" w:rsidRDefault="00156D61" w:rsidP="0071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156D61" w:rsidRPr="006B7FF4" w:rsidRDefault="00156D61" w:rsidP="0071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Luciano Alencar Negrão Caserta</w:t>
      </w:r>
    </w:p>
    <w:p w:rsidR="007108F0" w:rsidRPr="006B7FF4" w:rsidRDefault="007108F0" w:rsidP="0071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D61" w:rsidRPr="006B7FF4" w:rsidRDefault="00156D61" w:rsidP="005A2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020/07</w:t>
      </w:r>
    </w:p>
    <w:p w:rsidR="00156D61" w:rsidRPr="006B7FF4" w:rsidRDefault="00156D61" w:rsidP="005A2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Interessado: Luciana Jordão da Motta Armiliato de Carvalho</w:t>
      </w:r>
    </w:p>
    <w:p w:rsidR="00156D61" w:rsidRPr="006B7FF4" w:rsidRDefault="00156D61" w:rsidP="005A2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156D61" w:rsidRPr="006B7FF4" w:rsidRDefault="00156D61" w:rsidP="005A2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Luciano Alencar Negrão Caserta</w:t>
      </w:r>
    </w:p>
    <w:p w:rsidR="005A23D8" w:rsidRPr="006B7FF4" w:rsidRDefault="005A23D8" w:rsidP="005A2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D61" w:rsidRPr="006B7FF4" w:rsidRDefault="00156D61" w:rsidP="005F7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123/07</w:t>
      </w:r>
    </w:p>
    <w:p w:rsidR="00156D61" w:rsidRPr="006B7FF4" w:rsidRDefault="00156D61" w:rsidP="005F7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Interessado: Marina Diana Egydio Tedeschi</w:t>
      </w:r>
    </w:p>
    <w:p w:rsidR="00156D61" w:rsidRPr="006B7FF4" w:rsidRDefault="00156D61" w:rsidP="005F7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156D61" w:rsidRPr="006B7FF4" w:rsidRDefault="00156D61" w:rsidP="005F7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Luciano Alencar Negrão Caserta</w:t>
      </w:r>
    </w:p>
    <w:p w:rsidR="00537B8C" w:rsidRPr="006B7FF4" w:rsidRDefault="00537B8C" w:rsidP="005F7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D61" w:rsidRPr="006B7FF4" w:rsidRDefault="00156D61" w:rsidP="00665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160/07</w:t>
      </w:r>
    </w:p>
    <w:p w:rsidR="00156D61" w:rsidRPr="006B7FF4" w:rsidRDefault="00156D61" w:rsidP="00665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Interessado: Adriana Mayer dos Santos</w:t>
      </w:r>
    </w:p>
    <w:p w:rsidR="00156D61" w:rsidRPr="006B7FF4" w:rsidRDefault="00156D61" w:rsidP="00665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156D61" w:rsidRPr="006B7FF4" w:rsidRDefault="00156D61" w:rsidP="00665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Luciano Alencar Negrão Caserta</w:t>
      </w:r>
    </w:p>
    <w:p w:rsidR="00537B8C" w:rsidRPr="006B7FF4" w:rsidRDefault="00537B8C" w:rsidP="00665F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002/07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Aline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Tarrazo</w:t>
      </w:r>
      <w:proofErr w:type="spellEnd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Fehlow</w:t>
      </w:r>
      <w:proofErr w:type="spellEnd"/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003/07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Janayana</w:t>
      </w:r>
      <w:proofErr w:type="spellEnd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Lombaisani</w:t>
      </w:r>
      <w:proofErr w:type="spellEnd"/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013/07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David José Vicente Martins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038/07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proofErr w:type="gram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Helena Pires</w:t>
      </w:r>
      <w:proofErr w:type="gramEnd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Oliveira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044/07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Carlos Eduardo Montes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Netto</w:t>
      </w:r>
      <w:proofErr w:type="spellEnd"/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056/07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Ana Carvalho Ferreira B. de Moraes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057/07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Luana Pereira do Amaral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070/07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Alvimar</w:t>
      </w:r>
      <w:proofErr w:type="spellEnd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Virgílio de Almeida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073/07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Daniela Thomaz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077/07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Vanessa Velloso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S.Saad</w:t>
      </w:r>
      <w:proofErr w:type="spellEnd"/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091/07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Katia</w:t>
      </w:r>
      <w:proofErr w:type="spellEnd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Cilene O.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Giraldi</w:t>
      </w:r>
      <w:proofErr w:type="spellEnd"/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093/07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Alexandre Augusto Ferreira Dutra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lastRenderedPageBreak/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111/07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Robson Barbosa Lima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112/07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Adriano Elias Oliveira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122/07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Adriana de Britto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135/07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Renata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Lawant</w:t>
      </w:r>
      <w:proofErr w:type="spellEnd"/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156/07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Thomaz Corrêa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Farqui</w:t>
      </w:r>
      <w:proofErr w:type="spellEnd"/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111/08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Rodrigo César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Jeronymo</w:t>
      </w:r>
      <w:proofErr w:type="spellEnd"/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6D44D3" w:rsidRPr="006B7FF4" w:rsidRDefault="006D44D3" w:rsidP="006B7F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44D3" w:rsidRPr="006B7FF4" w:rsidRDefault="006D44D3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115/08</w:t>
      </w:r>
    </w:p>
    <w:p w:rsidR="006B7FF4" w:rsidRPr="006B7FF4" w:rsidRDefault="006D44D3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Ricardo Jorge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Kruti</w:t>
      </w:r>
      <w:proofErr w:type="spellEnd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Barros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6D44D3" w:rsidRPr="006B7FF4" w:rsidRDefault="006D44D3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Conselheira Elaine Moraes Ruas Souza</w:t>
      </w:r>
    </w:p>
    <w:p w:rsidR="00545A85" w:rsidRDefault="00545A85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F39" w:rsidRPr="006B7FF4" w:rsidRDefault="00034F39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023/07</w:t>
      </w:r>
    </w:p>
    <w:p w:rsidR="006B7FF4" w:rsidRPr="006B7FF4" w:rsidRDefault="00034F39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Vanessa Pellegrini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Armenio</w:t>
      </w:r>
      <w:proofErr w:type="spellEnd"/>
    </w:p>
    <w:p w:rsidR="00034F39" w:rsidRPr="006B7FF4" w:rsidRDefault="00034F39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034F39" w:rsidRPr="006B7FF4" w:rsidRDefault="00034F39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Davi Eduardo Depiné Filho</w:t>
      </w:r>
    </w:p>
    <w:p w:rsidR="00034F39" w:rsidRPr="006B7FF4" w:rsidRDefault="00034F39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F39" w:rsidRPr="006B7FF4" w:rsidRDefault="00034F39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054/07</w:t>
      </w:r>
    </w:p>
    <w:p w:rsidR="006B7FF4" w:rsidRPr="006B7FF4" w:rsidRDefault="00034F39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Leandro de Castro Silva</w:t>
      </w:r>
    </w:p>
    <w:p w:rsidR="00034F39" w:rsidRPr="006B7FF4" w:rsidRDefault="00034F39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034F39" w:rsidRPr="006B7FF4" w:rsidRDefault="00034F39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Davi Eduardo Depiné Filho</w:t>
      </w:r>
    </w:p>
    <w:p w:rsidR="00034F39" w:rsidRPr="006B7FF4" w:rsidRDefault="00034F39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F39" w:rsidRPr="006B7FF4" w:rsidRDefault="00034F39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119/07</w:t>
      </w:r>
    </w:p>
    <w:p w:rsidR="006B7FF4" w:rsidRPr="006B7FF4" w:rsidRDefault="00034F39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Luis Marcelo M. Bernardes</w:t>
      </w:r>
    </w:p>
    <w:p w:rsidR="00034F39" w:rsidRPr="006B7FF4" w:rsidRDefault="00034F39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lastRenderedPageBreak/>
        <w:t>Assunto: Defensor Público em Estágio Probatório</w:t>
      </w:r>
    </w:p>
    <w:p w:rsidR="00034F39" w:rsidRPr="006B7FF4" w:rsidRDefault="00034F39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Davi Eduardo Depiné Filho</w:t>
      </w:r>
    </w:p>
    <w:p w:rsidR="00034F39" w:rsidRPr="006B7FF4" w:rsidRDefault="00034F39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B4E" w:rsidRPr="006B7FF4" w:rsidRDefault="003D4B4E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105/08</w:t>
      </w:r>
    </w:p>
    <w:p w:rsidR="006B7FF4" w:rsidRPr="006B7FF4" w:rsidRDefault="003D4B4E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Thiago Santos Souza</w:t>
      </w:r>
    </w:p>
    <w:p w:rsidR="003D4B4E" w:rsidRPr="006B7FF4" w:rsidRDefault="003D4B4E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3D4B4E" w:rsidRPr="006B7FF4" w:rsidRDefault="003D4B4E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Davi Eduardo Depiné Filho</w:t>
      </w:r>
    </w:p>
    <w:p w:rsidR="003D4B4E" w:rsidRPr="006B7FF4" w:rsidRDefault="003D4B4E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F39" w:rsidRPr="006B7FF4" w:rsidRDefault="00034F39" w:rsidP="006B7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CGDP-CEAEP nº 110/08</w:t>
      </w:r>
    </w:p>
    <w:p w:rsidR="006B7FF4" w:rsidRPr="006B7FF4" w:rsidRDefault="00034F39" w:rsidP="006B7FF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7FF4">
        <w:rPr>
          <w:rFonts w:ascii="Times New Roman" w:hAnsi="Times New Roman"/>
          <w:sz w:val="24"/>
          <w:szCs w:val="24"/>
        </w:rPr>
        <w:t xml:space="preserve">Interessado: </w:t>
      </w:r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João Henrique </w:t>
      </w:r>
      <w:proofErr w:type="spellStart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Imperia</w:t>
      </w:r>
      <w:proofErr w:type="spellEnd"/>
      <w:r w:rsidR="006B7FF4" w:rsidRPr="006B7FF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Martini</w:t>
      </w:r>
    </w:p>
    <w:p w:rsidR="00034F39" w:rsidRPr="006B7FF4" w:rsidRDefault="00034F39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034F39" w:rsidRPr="006B7FF4" w:rsidRDefault="00034F39" w:rsidP="006B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FF4">
        <w:rPr>
          <w:rFonts w:ascii="Times New Roman" w:hAnsi="Times New Roman"/>
          <w:sz w:val="24"/>
          <w:szCs w:val="24"/>
        </w:rPr>
        <w:t>Relator: Conselheiro Davi Eduardo Depiné Filho</w:t>
      </w:r>
    </w:p>
    <w:p w:rsidR="00034F39" w:rsidRPr="006B7FF4" w:rsidRDefault="00034F39" w:rsidP="00034F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7A6" w:rsidRPr="0039120F" w:rsidRDefault="008847A6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CGDP-CEAEP nº 001/07</w:t>
      </w:r>
    </w:p>
    <w:p w:rsidR="008847A6" w:rsidRPr="0039120F" w:rsidRDefault="008847A6" w:rsidP="0039120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120F">
        <w:rPr>
          <w:rFonts w:ascii="Times New Roman" w:hAnsi="Times New Roman"/>
          <w:sz w:val="24"/>
          <w:szCs w:val="24"/>
        </w:rPr>
        <w:t xml:space="preserve">Interessado: </w:t>
      </w:r>
      <w:proofErr w:type="spellStart"/>
      <w:r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Fabricio</w:t>
      </w:r>
      <w:proofErr w:type="spellEnd"/>
      <w:r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Pereira </w:t>
      </w:r>
      <w:proofErr w:type="spellStart"/>
      <w:r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Quintanilha</w:t>
      </w:r>
      <w:proofErr w:type="spellEnd"/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Relator: Conselheiro Pedro Antonio de Avellar</w:t>
      </w:r>
    </w:p>
    <w:p w:rsidR="008847A6" w:rsidRPr="0039120F" w:rsidRDefault="008847A6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7A6" w:rsidRPr="0039120F" w:rsidRDefault="008847A6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CGDP-CEAEP nº 075/07</w:t>
      </w:r>
    </w:p>
    <w:p w:rsidR="008847A6" w:rsidRPr="0039120F" w:rsidRDefault="008847A6" w:rsidP="0039120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120F">
        <w:rPr>
          <w:rFonts w:ascii="Times New Roman" w:hAnsi="Times New Roman"/>
          <w:sz w:val="24"/>
          <w:szCs w:val="24"/>
        </w:rPr>
        <w:t xml:space="preserve">Interessado: </w:t>
      </w:r>
      <w:r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Tiago Augusto B. </w:t>
      </w:r>
      <w:proofErr w:type="spellStart"/>
      <w:r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Buosi</w:t>
      </w:r>
      <w:proofErr w:type="spellEnd"/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Relator: Conselheiro Pedro Antonio de Avellar</w:t>
      </w:r>
    </w:p>
    <w:p w:rsidR="008847A6" w:rsidRPr="0039120F" w:rsidRDefault="008847A6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285" w:rsidRPr="0039120F" w:rsidRDefault="00942285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CGDP-CEAEP nº 088/07</w:t>
      </w:r>
    </w:p>
    <w:p w:rsidR="00942285" w:rsidRPr="0039120F" w:rsidRDefault="00942285" w:rsidP="0039120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120F">
        <w:rPr>
          <w:rFonts w:ascii="Times New Roman" w:hAnsi="Times New Roman"/>
          <w:sz w:val="24"/>
          <w:szCs w:val="24"/>
        </w:rPr>
        <w:t xml:space="preserve">Interessado: </w:t>
      </w:r>
      <w:r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Carlos Eduardo A Rodrigues</w:t>
      </w:r>
    </w:p>
    <w:p w:rsidR="00942285" w:rsidRPr="0039120F" w:rsidRDefault="00942285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942285" w:rsidRPr="0039120F" w:rsidRDefault="00942285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Relator: Conselheiro Pedro Antonio de Avellar</w:t>
      </w:r>
    </w:p>
    <w:p w:rsidR="00942285" w:rsidRPr="0039120F" w:rsidRDefault="00942285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7A6" w:rsidRPr="0039120F" w:rsidRDefault="008847A6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CGDP-CEAEP nº 110/07</w:t>
      </w:r>
    </w:p>
    <w:p w:rsidR="00F35C50" w:rsidRPr="0039120F" w:rsidRDefault="008847A6" w:rsidP="0039120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120F">
        <w:rPr>
          <w:rFonts w:ascii="Times New Roman" w:hAnsi="Times New Roman"/>
          <w:sz w:val="24"/>
          <w:szCs w:val="24"/>
        </w:rPr>
        <w:t xml:space="preserve">Interessado: </w:t>
      </w:r>
      <w:r w:rsidR="00F35C50"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Alessandro </w:t>
      </w:r>
      <w:proofErr w:type="spellStart"/>
      <w:r w:rsidR="00F35C50"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Izzo</w:t>
      </w:r>
      <w:proofErr w:type="spellEnd"/>
      <w:r w:rsidR="00F35C50"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Coria</w:t>
      </w:r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Relator: Conselheiro Pedro Antonio de Avellar</w:t>
      </w:r>
    </w:p>
    <w:p w:rsidR="008847A6" w:rsidRPr="0039120F" w:rsidRDefault="008847A6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7A6" w:rsidRPr="0039120F" w:rsidRDefault="008847A6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CGDP-CEAEP nº 117/07</w:t>
      </w:r>
    </w:p>
    <w:p w:rsidR="00F35C50" w:rsidRPr="0039120F" w:rsidRDefault="008847A6" w:rsidP="0039120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120F">
        <w:rPr>
          <w:rFonts w:ascii="Times New Roman" w:hAnsi="Times New Roman"/>
          <w:sz w:val="24"/>
          <w:szCs w:val="24"/>
        </w:rPr>
        <w:t>Interessado:</w:t>
      </w:r>
      <w:r w:rsidR="00F35C50" w:rsidRPr="0039120F">
        <w:rPr>
          <w:rFonts w:ascii="Times New Roman" w:hAnsi="Times New Roman"/>
          <w:sz w:val="24"/>
          <w:szCs w:val="24"/>
        </w:rPr>
        <w:t xml:space="preserve"> </w:t>
      </w:r>
      <w:r w:rsidR="00F35C50"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Lucas Corrêa Abrantes Pinheiro</w:t>
      </w:r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Relator: Conselheiro Pedro Antonio de Avellar</w:t>
      </w:r>
    </w:p>
    <w:p w:rsidR="008847A6" w:rsidRPr="0039120F" w:rsidRDefault="008847A6" w:rsidP="003912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7A6" w:rsidRPr="0039120F" w:rsidRDefault="008847A6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CGDP-CEAEP nº 139/07</w:t>
      </w:r>
    </w:p>
    <w:p w:rsidR="00F35C50" w:rsidRPr="0039120F" w:rsidRDefault="008847A6" w:rsidP="0039120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120F">
        <w:rPr>
          <w:rFonts w:ascii="Times New Roman" w:hAnsi="Times New Roman"/>
          <w:sz w:val="24"/>
          <w:szCs w:val="24"/>
        </w:rPr>
        <w:t>Interessado:</w:t>
      </w:r>
      <w:r w:rsidR="00F35C50" w:rsidRPr="0039120F">
        <w:rPr>
          <w:rFonts w:ascii="Times New Roman" w:hAnsi="Times New Roman"/>
          <w:sz w:val="24"/>
          <w:szCs w:val="24"/>
        </w:rPr>
        <w:t xml:space="preserve"> </w:t>
      </w:r>
      <w:r w:rsidR="00F35C50"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Tatiana </w:t>
      </w:r>
      <w:proofErr w:type="spellStart"/>
      <w:r w:rsidR="00F35C50"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Belons</w:t>
      </w:r>
      <w:proofErr w:type="spellEnd"/>
      <w:r w:rsidR="00F35C50"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Vieira</w:t>
      </w:r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Relator: Conselheiro Pedro Antonio de Avellar</w:t>
      </w:r>
    </w:p>
    <w:p w:rsidR="00F35C50" w:rsidRPr="0039120F" w:rsidRDefault="00F35C50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7A6" w:rsidRPr="0039120F" w:rsidRDefault="008847A6" w:rsidP="00391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CGDP-CEAEP nº 146/07</w:t>
      </w:r>
    </w:p>
    <w:p w:rsidR="00F35C50" w:rsidRPr="0039120F" w:rsidRDefault="008847A6" w:rsidP="0039120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9120F">
        <w:rPr>
          <w:rFonts w:ascii="Times New Roman" w:hAnsi="Times New Roman"/>
          <w:sz w:val="24"/>
          <w:szCs w:val="24"/>
        </w:rPr>
        <w:t>Interessado:</w:t>
      </w:r>
      <w:r w:rsidR="00F35C50" w:rsidRPr="0039120F">
        <w:rPr>
          <w:rFonts w:ascii="Times New Roman" w:hAnsi="Times New Roman"/>
          <w:sz w:val="24"/>
          <w:szCs w:val="24"/>
        </w:rPr>
        <w:t xml:space="preserve"> </w:t>
      </w:r>
      <w:r w:rsidR="00F35C50"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Adriana </w:t>
      </w:r>
      <w:proofErr w:type="spellStart"/>
      <w:r w:rsidR="00F35C50"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Testi</w:t>
      </w:r>
      <w:proofErr w:type="spellEnd"/>
      <w:r w:rsidR="00F35C50"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F35C50" w:rsidRPr="0039120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Tirelli</w:t>
      </w:r>
      <w:proofErr w:type="spellEnd"/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Assunto: Defensor Público em Estágio Probatório</w:t>
      </w:r>
    </w:p>
    <w:p w:rsidR="008847A6" w:rsidRPr="0039120F" w:rsidRDefault="008847A6" w:rsidP="003912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120F">
        <w:rPr>
          <w:rFonts w:ascii="Times New Roman" w:hAnsi="Times New Roman"/>
          <w:sz w:val="24"/>
          <w:szCs w:val="24"/>
        </w:rPr>
        <w:t>Relator: Conselheiro Pedro Antonio de Avellar</w:t>
      </w:r>
    </w:p>
    <w:p w:rsidR="008847A6" w:rsidRPr="0039120F" w:rsidRDefault="008847A6" w:rsidP="003912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47A6" w:rsidRPr="0039120F" w:rsidRDefault="0005326E" w:rsidP="003912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(Republicado por haver incorreções)</w:t>
      </w:r>
    </w:p>
    <w:sectPr w:rsidR="008847A6" w:rsidRPr="0039120F" w:rsidSect="00CC1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9D6"/>
    <w:multiLevelType w:val="hybridMultilevel"/>
    <w:tmpl w:val="7D440B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6D3"/>
    <w:rsid w:val="00034F39"/>
    <w:rsid w:val="0003778E"/>
    <w:rsid w:val="0005326E"/>
    <w:rsid w:val="00063484"/>
    <w:rsid w:val="00085E1C"/>
    <w:rsid w:val="000F30F3"/>
    <w:rsid w:val="000F47BB"/>
    <w:rsid w:val="00101C6A"/>
    <w:rsid w:val="00103EE6"/>
    <w:rsid w:val="0012648A"/>
    <w:rsid w:val="00156D61"/>
    <w:rsid w:val="00160ABE"/>
    <w:rsid w:val="001E64C2"/>
    <w:rsid w:val="001E6C6B"/>
    <w:rsid w:val="001F6A10"/>
    <w:rsid w:val="002038D5"/>
    <w:rsid w:val="00264A2B"/>
    <w:rsid w:val="0027373D"/>
    <w:rsid w:val="002E08C7"/>
    <w:rsid w:val="002E2D2D"/>
    <w:rsid w:val="002F1872"/>
    <w:rsid w:val="002F1B7B"/>
    <w:rsid w:val="00323348"/>
    <w:rsid w:val="00325579"/>
    <w:rsid w:val="00326DEE"/>
    <w:rsid w:val="00331DB6"/>
    <w:rsid w:val="003328B4"/>
    <w:rsid w:val="00385EA4"/>
    <w:rsid w:val="0039120F"/>
    <w:rsid w:val="003B25A7"/>
    <w:rsid w:val="003D4B4E"/>
    <w:rsid w:val="003F6592"/>
    <w:rsid w:val="00415957"/>
    <w:rsid w:val="00432A2D"/>
    <w:rsid w:val="00445F97"/>
    <w:rsid w:val="00480EBF"/>
    <w:rsid w:val="00483600"/>
    <w:rsid w:val="004E4350"/>
    <w:rsid w:val="004E4D2E"/>
    <w:rsid w:val="00523786"/>
    <w:rsid w:val="005313B4"/>
    <w:rsid w:val="00537B8C"/>
    <w:rsid w:val="00537E53"/>
    <w:rsid w:val="00543DEC"/>
    <w:rsid w:val="00545A85"/>
    <w:rsid w:val="00552D8F"/>
    <w:rsid w:val="00575D7F"/>
    <w:rsid w:val="0058492E"/>
    <w:rsid w:val="005A23D8"/>
    <w:rsid w:val="005A3733"/>
    <w:rsid w:val="005B3312"/>
    <w:rsid w:val="005B5AEF"/>
    <w:rsid w:val="005C2210"/>
    <w:rsid w:val="005F7898"/>
    <w:rsid w:val="0063091A"/>
    <w:rsid w:val="00641922"/>
    <w:rsid w:val="006506D3"/>
    <w:rsid w:val="00665FF1"/>
    <w:rsid w:val="0069436D"/>
    <w:rsid w:val="006A0F92"/>
    <w:rsid w:val="006B4033"/>
    <w:rsid w:val="006B608F"/>
    <w:rsid w:val="006B7FF4"/>
    <w:rsid w:val="006C0F9E"/>
    <w:rsid w:val="006D44D3"/>
    <w:rsid w:val="00703F68"/>
    <w:rsid w:val="007108F0"/>
    <w:rsid w:val="00740E46"/>
    <w:rsid w:val="007E2CC1"/>
    <w:rsid w:val="007E5609"/>
    <w:rsid w:val="008304CA"/>
    <w:rsid w:val="0083791C"/>
    <w:rsid w:val="00847643"/>
    <w:rsid w:val="00856C60"/>
    <w:rsid w:val="00862E68"/>
    <w:rsid w:val="00876609"/>
    <w:rsid w:val="008847A6"/>
    <w:rsid w:val="008C76D2"/>
    <w:rsid w:val="008D7761"/>
    <w:rsid w:val="008E37A9"/>
    <w:rsid w:val="009155E1"/>
    <w:rsid w:val="00942285"/>
    <w:rsid w:val="00947DED"/>
    <w:rsid w:val="009566BA"/>
    <w:rsid w:val="00962EFC"/>
    <w:rsid w:val="009861E5"/>
    <w:rsid w:val="00987E3C"/>
    <w:rsid w:val="0099653D"/>
    <w:rsid w:val="009B34DD"/>
    <w:rsid w:val="009C1F4B"/>
    <w:rsid w:val="009E2801"/>
    <w:rsid w:val="009E430C"/>
    <w:rsid w:val="00A03BDB"/>
    <w:rsid w:val="00A40549"/>
    <w:rsid w:val="00A4209A"/>
    <w:rsid w:val="00A74B94"/>
    <w:rsid w:val="00AB5F95"/>
    <w:rsid w:val="00AE6B7D"/>
    <w:rsid w:val="00AF1CD9"/>
    <w:rsid w:val="00AF62AB"/>
    <w:rsid w:val="00B01231"/>
    <w:rsid w:val="00B157D7"/>
    <w:rsid w:val="00B17F92"/>
    <w:rsid w:val="00B36230"/>
    <w:rsid w:val="00B82D6E"/>
    <w:rsid w:val="00B8788D"/>
    <w:rsid w:val="00BA3F63"/>
    <w:rsid w:val="00BE1295"/>
    <w:rsid w:val="00C05C4F"/>
    <w:rsid w:val="00C42600"/>
    <w:rsid w:val="00C55841"/>
    <w:rsid w:val="00C564D5"/>
    <w:rsid w:val="00C707C7"/>
    <w:rsid w:val="00C824AB"/>
    <w:rsid w:val="00C8590F"/>
    <w:rsid w:val="00CA1F31"/>
    <w:rsid w:val="00CB10DB"/>
    <w:rsid w:val="00CC14F4"/>
    <w:rsid w:val="00CD1A40"/>
    <w:rsid w:val="00CF7A6A"/>
    <w:rsid w:val="00CF7BF3"/>
    <w:rsid w:val="00D23E65"/>
    <w:rsid w:val="00D8062A"/>
    <w:rsid w:val="00D8099C"/>
    <w:rsid w:val="00DC29BE"/>
    <w:rsid w:val="00DD16D9"/>
    <w:rsid w:val="00DD1DBF"/>
    <w:rsid w:val="00DD30E5"/>
    <w:rsid w:val="00DD5E3A"/>
    <w:rsid w:val="00DE0074"/>
    <w:rsid w:val="00E12E05"/>
    <w:rsid w:val="00E45FB1"/>
    <w:rsid w:val="00E67FAA"/>
    <w:rsid w:val="00E74DED"/>
    <w:rsid w:val="00E753D6"/>
    <w:rsid w:val="00EA644F"/>
    <w:rsid w:val="00F27668"/>
    <w:rsid w:val="00F35C50"/>
    <w:rsid w:val="00F60A08"/>
    <w:rsid w:val="00F6197A"/>
    <w:rsid w:val="00FB1B3C"/>
    <w:rsid w:val="00FC1BB5"/>
    <w:rsid w:val="00FC5B68"/>
    <w:rsid w:val="00FE137D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67FAA"/>
    <w:pPr>
      <w:suppressAutoHyphens/>
      <w:ind w:left="720"/>
    </w:pPr>
    <w:rPr>
      <w:rFonts w:cs="Calibri"/>
      <w:lang w:eastAsia="ar-SA"/>
    </w:rPr>
  </w:style>
  <w:style w:type="paragraph" w:styleId="Textoembloco">
    <w:name w:val="Block Text"/>
    <w:basedOn w:val="Normal"/>
    <w:rsid w:val="00CF7A6A"/>
    <w:pPr>
      <w:spacing w:after="0" w:line="360" w:lineRule="auto"/>
      <w:ind w:left="1418" w:right="-799"/>
      <w:jc w:val="both"/>
    </w:pPr>
    <w:rPr>
      <w:rFonts w:ascii="Times New Roman" w:eastAsia="Times New Roman" w:hAnsi="Times New Roman"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77A5-6A3D-4AEE-B0B0-07392724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1181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2008-08-28T17:56:00Z</cp:lastPrinted>
  <dcterms:created xsi:type="dcterms:W3CDTF">2008-08-26T16:15:00Z</dcterms:created>
  <dcterms:modified xsi:type="dcterms:W3CDTF">2008-08-28T18:11:00Z</dcterms:modified>
</cp:coreProperties>
</file>