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102AF8" w:rsidRDefault="00EF731B" w:rsidP="00536C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CONSELHO SUPERIOR DA DEFENSORIA PÚBLICA</w:t>
      </w:r>
    </w:p>
    <w:p w:rsidR="008B0E5D" w:rsidRPr="00102AF8" w:rsidRDefault="008B0E5D" w:rsidP="00536C0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102AF8" w:rsidRDefault="00C84B73" w:rsidP="00536C0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Extrato de ata da</w:t>
      </w:r>
      <w:r w:rsidR="00DD5DE4" w:rsidRPr="00102AF8">
        <w:rPr>
          <w:bCs/>
          <w:sz w:val="22"/>
          <w:szCs w:val="22"/>
        </w:rPr>
        <w:t xml:space="preserve"> </w:t>
      </w:r>
      <w:r w:rsidR="00431D9E" w:rsidRPr="00102AF8">
        <w:rPr>
          <w:bCs/>
          <w:sz w:val="22"/>
          <w:szCs w:val="22"/>
        </w:rPr>
        <w:t>1</w:t>
      </w:r>
      <w:r w:rsidR="00B65332" w:rsidRPr="00102AF8">
        <w:rPr>
          <w:bCs/>
          <w:sz w:val="22"/>
          <w:szCs w:val="22"/>
        </w:rPr>
        <w:t>6</w:t>
      </w:r>
      <w:r w:rsidR="00A842C2" w:rsidRPr="00102AF8">
        <w:rPr>
          <w:bCs/>
          <w:sz w:val="22"/>
          <w:szCs w:val="22"/>
        </w:rPr>
        <w:t>7</w:t>
      </w:r>
      <w:r w:rsidR="008E5B12" w:rsidRPr="00102AF8">
        <w:rPr>
          <w:bCs/>
          <w:sz w:val="22"/>
          <w:szCs w:val="22"/>
        </w:rPr>
        <w:t>ª Sessão do Conselho Superior da Defensoria Pública</w:t>
      </w:r>
    </w:p>
    <w:p w:rsidR="008E5B12" w:rsidRPr="00102AF8" w:rsidRDefault="008E5B12" w:rsidP="00536C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102AF8" w:rsidRDefault="008E5B12" w:rsidP="00536C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Data da realização:</w:t>
      </w:r>
      <w:r w:rsidR="00651F0C" w:rsidRPr="00102AF8">
        <w:rPr>
          <w:sz w:val="22"/>
          <w:szCs w:val="22"/>
        </w:rPr>
        <w:t xml:space="preserve"> </w:t>
      </w:r>
      <w:r w:rsidR="00A842C2" w:rsidRPr="00102AF8">
        <w:rPr>
          <w:sz w:val="22"/>
          <w:szCs w:val="22"/>
        </w:rPr>
        <w:t>26</w:t>
      </w:r>
      <w:r w:rsidR="00D94C40" w:rsidRPr="00102AF8">
        <w:rPr>
          <w:sz w:val="22"/>
          <w:szCs w:val="22"/>
        </w:rPr>
        <w:t>/</w:t>
      </w:r>
      <w:r w:rsidR="009B6B1F" w:rsidRPr="00102AF8">
        <w:rPr>
          <w:sz w:val="22"/>
          <w:szCs w:val="22"/>
        </w:rPr>
        <w:t>1</w:t>
      </w:r>
      <w:r w:rsidR="00943A60" w:rsidRPr="00102AF8">
        <w:rPr>
          <w:sz w:val="22"/>
          <w:szCs w:val="22"/>
        </w:rPr>
        <w:t>1</w:t>
      </w:r>
      <w:r w:rsidRPr="00102AF8">
        <w:rPr>
          <w:sz w:val="22"/>
          <w:szCs w:val="22"/>
        </w:rPr>
        <w:t>/200</w:t>
      </w:r>
      <w:r w:rsidR="00847606" w:rsidRPr="00102AF8">
        <w:rPr>
          <w:sz w:val="22"/>
          <w:szCs w:val="22"/>
        </w:rPr>
        <w:t>9</w:t>
      </w:r>
      <w:r w:rsidRPr="00102AF8">
        <w:rPr>
          <w:sz w:val="22"/>
          <w:szCs w:val="22"/>
        </w:rPr>
        <w:t xml:space="preserve"> –</w:t>
      </w:r>
      <w:r w:rsidR="00483A18" w:rsidRPr="00102AF8">
        <w:rPr>
          <w:sz w:val="22"/>
          <w:szCs w:val="22"/>
        </w:rPr>
        <w:t xml:space="preserve"> </w:t>
      </w:r>
      <w:proofErr w:type="gramStart"/>
      <w:r w:rsidR="00BF244A">
        <w:rPr>
          <w:sz w:val="22"/>
          <w:szCs w:val="22"/>
        </w:rPr>
        <w:t>13</w:t>
      </w:r>
      <w:r w:rsidR="00A300C9" w:rsidRPr="00102AF8">
        <w:rPr>
          <w:sz w:val="22"/>
          <w:szCs w:val="22"/>
        </w:rPr>
        <w:t>:</w:t>
      </w:r>
      <w:r w:rsidR="003834E8" w:rsidRPr="00102AF8">
        <w:rPr>
          <w:sz w:val="22"/>
          <w:szCs w:val="22"/>
        </w:rPr>
        <w:t>00</w:t>
      </w:r>
      <w:proofErr w:type="gramEnd"/>
      <w:r w:rsidR="00E422B1" w:rsidRPr="00102AF8">
        <w:rPr>
          <w:sz w:val="22"/>
          <w:szCs w:val="22"/>
        </w:rPr>
        <w:t xml:space="preserve"> </w:t>
      </w:r>
      <w:proofErr w:type="spellStart"/>
      <w:r w:rsidR="003834E8" w:rsidRPr="00102AF8">
        <w:rPr>
          <w:sz w:val="22"/>
          <w:szCs w:val="22"/>
        </w:rPr>
        <w:t>min</w:t>
      </w:r>
      <w:proofErr w:type="spellEnd"/>
    </w:p>
    <w:p w:rsidR="00013660" w:rsidRPr="00102AF8" w:rsidRDefault="00013660" w:rsidP="00536C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Local: Sala de reuniões da Defensoria Pública – Rua Boa Vista, 103, 7º andar</w:t>
      </w:r>
    </w:p>
    <w:p w:rsidR="00FB3BA2" w:rsidRPr="00102AF8" w:rsidRDefault="00A842C2" w:rsidP="00536C0C">
      <w:pPr>
        <w:tabs>
          <w:tab w:val="left" w:pos="405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ab/>
      </w:r>
    </w:p>
    <w:p w:rsidR="008E5B12" w:rsidRPr="00102AF8" w:rsidRDefault="008E5B12" w:rsidP="00536C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Hora do Expediente:</w:t>
      </w:r>
    </w:p>
    <w:p w:rsidR="008E5B12" w:rsidRPr="00102AF8" w:rsidRDefault="008E5B12" w:rsidP="00536C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102AF8" w:rsidRDefault="00A33566" w:rsidP="00536C0C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iCs/>
          <w:sz w:val="22"/>
          <w:szCs w:val="22"/>
        </w:rPr>
        <w:t xml:space="preserve"> </w:t>
      </w:r>
      <w:r w:rsidR="00757D3A" w:rsidRPr="00102AF8">
        <w:rPr>
          <w:iCs/>
          <w:sz w:val="22"/>
          <w:szCs w:val="22"/>
        </w:rPr>
        <w:t>L</w:t>
      </w:r>
      <w:r w:rsidR="00462FA2" w:rsidRPr="00102AF8">
        <w:rPr>
          <w:sz w:val="22"/>
          <w:szCs w:val="22"/>
        </w:rPr>
        <w:t>eitura e aprovação de ata da sessão anterior</w:t>
      </w:r>
    </w:p>
    <w:p w:rsidR="0052170F" w:rsidRPr="00102AF8" w:rsidRDefault="00462FA2" w:rsidP="00536C0C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Comunicações da Presidência</w:t>
      </w:r>
    </w:p>
    <w:p w:rsidR="0052170F" w:rsidRPr="00102AF8" w:rsidRDefault="0052170F" w:rsidP="00536C0C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C</w:t>
      </w:r>
      <w:r w:rsidR="00462FA2" w:rsidRPr="00102AF8">
        <w:rPr>
          <w:sz w:val="22"/>
          <w:szCs w:val="22"/>
        </w:rPr>
        <w:t>omunicações da Secretaria</w:t>
      </w:r>
    </w:p>
    <w:p w:rsidR="0052170F" w:rsidRPr="00102AF8" w:rsidRDefault="00462FA2" w:rsidP="00536C0C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Momento aberto</w:t>
      </w:r>
    </w:p>
    <w:p w:rsidR="00462FA2" w:rsidRPr="00102AF8" w:rsidRDefault="00462FA2" w:rsidP="00536C0C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Manifestações dos Conselheiros sobre assuntos diversos</w:t>
      </w:r>
    </w:p>
    <w:p w:rsidR="00462FA2" w:rsidRPr="00102AF8" w:rsidRDefault="00462FA2" w:rsidP="00536C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102AF8" w:rsidRDefault="00462FA2" w:rsidP="00536C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Ordem do Dia</w:t>
      </w:r>
    </w:p>
    <w:p w:rsidR="002D3533" w:rsidRPr="00102AF8" w:rsidRDefault="002D3533" w:rsidP="00536C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090/08 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Interessados: Ana Carolina Franzin Bizarro, Bruno Ricardo Miragaia, Carlos Weis, Elaine Moras Ruas Souza, Noadir da Silva Junior.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Assunto: Fixação de atribuições funcionais.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Relatora: Conselheira Elaine Moraes Ruas Souza</w:t>
      </w:r>
    </w:p>
    <w:p w:rsidR="00C84B73" w:rsidRDefault="00C84B73" w:rsidP="00536C0C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da relatora, aprovar a proposta de fixação das atribuições funcionais, de acordo com a Deliberação CSDP nº 143, de 26 de novembro de 2009, a ser publicada oportunamente.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CSDP nº 176/09</w:t>
      </w: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Interessado: Coordenador da Regional de Guarulhos</w:t>
      </w: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Assunto: Pedido de Providências</w:t>
      </w: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Relatora: Conselheira Denise Nakano Veronezi</w:t>
      </w: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Conselheira Elaine prestou informações sobre o andamento das diligências relacionadas ao pedido de aumento de estagiários da Regional. </w:t>
      </w: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Conselho Superior deliberou, por unanimidade, prorrogar a discussão e a votação para a próxima sessão.</w:t>
      </w:r>
    </w:p>
    <w:p w:rsidR="00C84B73" w:rsidRDefault="00C84B73" w:rsidP="00536C0C">
      <w:pPr>
        <w:jc w:val="both"/>
        <w:rPr>
          <w:bCs/>
          <w:sz w:val="22"/>
          <w:szCs w:val="22"/>
        </w:rPr>
      </w:pP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244/09 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Interessados: Núcleo Especializado da Infância e Juventude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Assunto: Ações para instrumentalização de princípio constitucional.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Relator: Conselheiro Fernando Roberto Faria</w:t>
      </w:r>
    </w:p>
    <w:p w:rsidR="00C84B73" w:rsidRDefault="00C84B73" w:rsidP="00536C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Conselho Superior deliberou, por unanimidade, nos </w:t>
      </w:r>
      <w:r w:rsidR="00BD13E3">
        <w:rPr>
          <w:sz w:val="22"/>
          <w:szCs w:val="22"/>
        </w:rPr>
        <w:t>t</w:t>
      </w:r>
      <w:r>
        <w:rPr>
          <w:sz w:val="22"/>
          <w:szCs w:val="22"/>
        </w:rPr>
        <w:t xml:space="preserve">ermos do voto do </w:t>
      </w:r>
      <w:r w:rsidR="00BD13E3">
        <w:rPr>
          <w:sz w:val="22"/>
          <w:szCs w:val="22"/>
        </w:rPr>
        <w:t>Conselheiro Pedro Antonio de Avellar</w:t>
      </w:r>
      <w:r>
        <w:rPr>
          <w:sz w:val="22"/>
          <w:szCs w:val="22"/>
        </w:rPr>
        <w:t xml:space="preserve">, aprovar a proposta nos termos da Deliberação CSDP nº 144, de 26 de novembro de 2009, a </w:t>
      </w:r>
      <w:r w:rsidR="00AB738B">
        <w:rPr>
          <w:sz w:val="22"/>
          <w:szCs w:val="22"/>
        </w:rPr>
        <w:t>seguir publicada.</w:t>
      </w:r>
    </w:p>
    <w:p w:rsidR="00C84B73" w:rsidRDefault="00C84B73" w:rsidP="00536C0C">
      <w:pPr>
        <w:jc w:val="both"/>
        <w:rPr>
          <w:sz w:val="22"/>
          <w:szCs w:val="22"/>
        </w:rPr>
      </w:pPr>
    </w:p>
    <w:p w:rsidR="00C84B73" w:rsidRDefault="00C84B73" w:rsidP="00536C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CSDP nº </w:t>
      </w:r>
      <w:r w:rsidR="00BD13E3">
        <w:rPr>
          <w:sz w:val="22"/>
          <w:szCs w:val="22"/>
        </w:rPr>
        <w:t xml:space="preserve">1164/09 </w:t>
      </w:r>
      <w:r>
        <w:rPr>
          <w:sz w:val="22"/>
          <w:szCs w:val="22"/>
        </w:rPr>
        <w:t>(Excetuado à pauta)</w:t>
      </w:r>
    </w:p>
    <w:p w:rsidR="00C84B73" w:rsidRDefault="00C84B73" w:rsidP="00536C0C">
      <w:pPr>
        <w:jc w:val="both"/>
        <w:rPr>
          <w:sz w:val="22"/>
          <w:szCs w:val="22"/>
        </w:rPr>
      </w:pPr>
      <w:r>
        <w:rPr>
          <w:sz w:val="22"/>
          <w:szCs w:val="22"/>
        </w:rPr>
        <w:t>Interessada: EDEPE</w:t>
      </w:r>
    </w:p>
    <w:p w:rsidR="00C84B73" w:rsidRDefault="00C84B73" w:rsidP="00536C0C">
      <w:pPr>
        <w:jc w:val="both"/>
        <w:rPr>
          <w:sz w:val="22"/>
          <w:szCs w:val="22"/>
        </w:rPr>
      </w:pPr>
      <w:r>
        <w:rPr>
          <w:sz w:val="22"/>
          <w:szCs w:val="22"/>
        </w:rPr>
        <w:t>Assunto: Pedido de afastamento para participação no</w:t>
      </w:r>
      <w:r w:rsidR="00BD13E3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Congresso de </w:t>
      </w:r>
      <w:r w:rsidR="00BD13E3">
        <w:rPr>
          <w:sz w:val="22"/>
          <w:szCs w:val="22"/>
        </w:rPr>
        <w:t xml:space="preserve">Defensores Públicos em </w:t>
      </w:r>
      <w:r>
        <w:rPr>
          <w:sz w:val="22"/>
          <w:szCs w:val="22"/>
        </w:rPr>
        <w:t>Execução Penal.</w:t>
      </w:r>
    </w:p>
    <w:p w:rsidR="00C84B73" w:rsidRDefault="00C84B73" w:rsidP="00536C0C">
      <w:pPr>
        <w:jc w:val="both"/>
        <w:rPr>
          <w:sz w:val="22"/>
          <w:szCs w:val="22"/>
        </w:rPr>
      </w:pPr>
      <w:r>
        <w:rPr>
          <w:sz w:val="22"/>
          <w:szCs w:val="22"/>
        </w:rPr>
        <w:t>Relatora: Conselheira Denise Nakano Veronezi</w:t>
      </w:r>
    </w:p>
    <w:p w:rsidR="00C84B73" w:rsidRDefault="00C84B73" w:rsidP="00536C0C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da relatora, aprovar o afastamento dos s</w:t>
      </w:r>
      <w:r w:rsidR="00BD13E3">
        <w:rPr>
          <w:sz w:val="22"/>
          <w:szCs w:val="22"/>
        </w:rPr>
        <w:t xml:space="preserve">eguintes Defensores Públicos: </w:t>
      </w:r>
      <w:proofErr w:type="spellStart"/>
      <w:r w:rsidR="00BD13E3">
        <w:rPr>
          <w:sz w:val="22"/>
          <w:szCs w:val="22"/>
        </w:rPr>
        <w:t>Anaí</w:t>
      </w:r>
      <w:proofErr w:type="spellEnd"/>
      <w:r w:rsidR="00BD13E3">
        <w:rPr>
          <w:sz w:val="22"/>
          <w:szCs w:val="22"/>
        </w:rPr>
        <w:t xml:space="preserve"> Arantes Rodrigues, Danilo Kazuo Machado </w:t>
      </w:r>
      <w:proofErr w:type="spellStart"/>
      <w:r w:rsidR="00BD13E3">
        <w:rPr>
          <w:sz w:val="22"/>
          <w:szCs w:val="22"/>
        </w:rPr>
        <w:t>Myiazaki</w:t>
      </w:r>
      <w:proofErr w:type="spellEnd"/>
      <w:r w:rsidR="00BD13E3">
        <w:rPr>
          <w:sz w:val="22"/>
          <w:szCs w:val="22"/>
        </w:rPr>
        <w:t xml:space="preserve">, Luana Pereira do Amaral, Fernando Rodolfo Mercês Moris, Leandro de </w:t>
      </w:r>
      <w:r w:rsidR="00F24555">
        <w:rPr>
          <w:sz w:val="22"/>
          <w:szCs w:val="22"/>
        </w:rPr>
        <w:t>Castro</w:t>
      </w:r>
      <w:r w:rsidR="00BD13E3">
        <w:rPr>
          <w:sz w:val="22"/>
          <w:szCs w:val="22"/>
        </w:rPr>
        <w:t xml:space="preserve"> Silva, Vivian Monsef de Castro, Geraldo Sanches Carvalho, Kareen Patricia B. Pereira Ferreira, Mário Lúcio Pereira Machado, Patrick Lemos </w:t>
      </w:r>
      <w:proofErr w:type="spellStart"/>
      <w:r w:rsidR="00BD13E3">
        <w:rPr>
          <w:sz w:val="22"/>
          <w:szCs w:val="22"/>
        </w:rPr>
        <w:t>Caciedo</w:t>
      </w:r>
      <w:proofErr w:type="spellEnd"/>
      <w:r w:rsidR="00BD13E3">
        <w:rPr>
          <w:sz w:val="22"/>
          <w:szCs w:val="22"/>
        </w:rPr>
        <w:t xml:space="preserve">, Alexandre Orsi Neto, Luiz Eduardo de Toledo Coelho e Camila Ueno. </w:t>
      </w:r>
      <w:r>
        <w:rPr>
          <w:sz w:val="22"/>
          <w:szCs w:val="22"/>
        </w:rPr>
        <w:t xml:space="preserve">Deliberou ainda, não conhecer o pedido dos </w:t>
      </w:r>
      <w:r w:rsidR="00BD13E3">
        <w:rPr>
          <w:sz w:val="22"/>
          <w:szCs w:val="22"/>
        </w:rPr>
        <w:t>D</w:t>
      </w:r>
      <w:r>
        <w:rPr>
          <w:sz w:val="22"/>
          <w:szCs w:val="22"/>
        </w:rPr>
        <w:t>efensores Públicos</w:t>
      </w:r>
      <w:r w:rsidR="00BD13E3">
        <w:rPr>
          <w:sz w:val="22"/>
          <w:szCs w:val="22"/>
        </w:rPr>
        <w:t xml:space="preserve"> Fernanda Correa da Costa Benjamin e Lucas Correa Abrantes Pinheiro</w:t>
      </w:r>
      <w:r>
        <w:rPr>
          <w:sz w:val="22"/>
          <w:szCs w:val="22"/>
        </w:rPr>
        <w:t xml:space="preserve">, tendo em vista estarem </w:t>
      </w:r>
      <w:r w:rsidR="00BD13E3">
        <w:rPr>
          <w:sz w:val="22"/>
          <w:szCs w:val="22"/>
        </w:rPr>
        <w:t>n</w:t>
      </w:r>
      <w:r>
        <w:rPr>
          <w:sz w:val="22"/>
          <w:szCs w:val="22"/>
        </w:rPr>
        <w:t>o gozo d</w:t>
      </w:r>
      <w:r w:rsidR="00BD13E3">
        <w:rPr>
          <w:sz w:val="22"/>
          <w:szCs w:val="22"/>
        </w:rPr>
        <w:t xml:space="preserve">e suas </w:t>
      </w:r>
      <w:r>
        <w:rPr>
          <w:sz w:val="22"/>
          <w:szCs w:val="22"/>
        </w:rPr>
        <w:t>férias</w:t>
      </w:r>
      <w:r w:rsidR="00BD13E3">
        <w:rPr>
          <w:sz w:val="22"/>
          <w:szCs w:val="22"/>
        </w:rPr>
        <w:t xml:space="preserve"> no período do evento</w:t>
      </w:r>
      <w:r>
        <w:rPr>
          <w:sz w:val="22"/>
          <w:szCs w:val="22"/>
        </w:rPr>
        <w:t>.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1052/09 </w:t>
      </w:r>
      <w:r>
        <w:rPr>
          <w:bCs/>
          <w:sz w:val="22"/>
          <w:szCs w:val="22"/>
        </w:rPr>
        <w:t xml:space="preserve"> </w:t>
      </w:r>
    </w:p>
    <w:p w:rsidR="00C84B73" w:rsidRPr="00102AF8" w:rsidRDefault="00C84B73" w:rsidP="00536C0C">
      <w:pPr>
        <w:jc w:val="both"/>
        <w:rPr>
          <w:color w:val="000000"/>
          <w:sz w:val="22"/>
          <w:szCs w:val="22"/>
        </w:rPr>
      </w:pPr>
      <w:r w:rsidRPr="00102AF8">
        <w:rPr>
          <w:sz w:val="22"/>
          <w:szCs w:val="22"/>
        </w:rPr>
        <w:t xml:space="preserve">Interessados: </w:t>
      </w:r>
      <w:r w:rsidRPr="00102AF8">
        <w:rPr>
          <w:color w:val="000000"/>
          <w:sz w:val="22"/>
          <w:szCs w:val="22"/>
        </w:rPr>
        <w:t>Franciane de F</w:t>
      </w:r>
      <w:r>
        <w:rPr>
          <w:color w:val="000000"/>
          <w:sz w:val="22"/>
          <w:szCs w:val="22"/>
        </w:rPr>
        <w:t>á</w:t>
      </w:r>
      <w:r w:rsidRPr="00102AF8">
        <w:rPr>
          <w:color w:val="000000"/>
          <w:sz w:val="22"/>
          <w:szCs w:val="22"/>
        </w:rPr>
        <w:t>tima Marques, Fabiana Botelho Zapata e Lucio Mota do Nascimento</w:t>
      </w:r>
    </w:p>
    <w:p w:rsidR="00C84B73" w:rsidRPr="00102AF8" w:rsidRDefault="00C84B73" w:rsidP="00536C0C">
      <w:pPr>
        <w:jc w:val="both"/>
        <w:rPr>
          <w:color w:val="000000"/>
          <w:sz w:val="22"/>
          <w:szCs w:val="22"/>
        </w:rPr>
      </w:pPr>
      <w:r w:rsidRPr="00102AF8">
        <w:rPr>
          <w:sz w:val="22"/>
          <w:szCs w:val="22"/>
        </w:rPr>
        <w:t xml:space="preserve">Assunto: </w:t>
      </w:r>
      <w:r w:rsidRPr="00102AF8">
        <w:rPr>
          <w:color w:val="000000"/>
          <w:sz w:val="22"/>
          <w:szCs w:val="22"/>
        </w:rPr>
        <w:t xml:space="preserve">Proposta de alteração da deliberação CSDP </w:t>
      </w:r>
      <w:r>
        <w:rPr>
          <w:color w:val="000000"/>
          <w:sz w:val="22"/>
          <w:szCs w:val="22"/>
        </w:rPr>
        <w:t xml:space="preserve">nº </w:t>
      </w:r>
      <w:r w:rsidRPr="00102AF8">
        <w:rPr>
          <w:color w:val="000000"/>
          <w:sz w:val="22"/>
          <w:szCs w:val="22"/>
        </w:rPr>
        <w:t>109</w:t>
      </w:r>
      <w:r>
        <w:rPr>
          <w:color w:val="000000"/>
          <w:sz w:val="22"/>
          <w:szCs w:val="22"/>
        </w:rPr>
        <w:t>/08.</w:t>
      </w:r>
    </w:p>
    <w:p w:rsidR="00BD13E3" w:rsidRDefault="00C84B73" w:rsidP="00536C0C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Relator: Conselheiro Davi Eduardo Depiné Filho</w:t>
      </w:r>
    </w:p>
    <w:p w:rsidR="00BD13E3" w:rsidRDefault="00BD13E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Conselho Superior deliberou, por unanimidade, prorrogar a discussão e a votação para a próxima sessão.</w:t>
      </w:r>
    </w:p>
    <w:p w:rsidR="00C84B73" w:rsidRDefault="00C84B73" w:rsidP="00536C0C">
      <w:pPr>
        <w:jc w:val="both"/>
        <w:rPr>
          <w:sz w:val="22"/>
          <w:szCs w:val="22"/>
        </w:rPr>
      </w:pP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1147/09 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Interessado: Corregedor-Geral 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Assunto: Proposta de deliberação que institui o Código de Ética dos Defensores Públicos.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Relator: Conselheiro Pedro Antonio de Avellar</w:t>
      </w: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Conselho Superior deliberou, por unanimidade nos termos do voto do Conselheiro Davi Eduardo Depiné Filho, rejeitar a proposta de instituição do Código de Ética dos Defensores Públicos.</w:t>
      </w:r>
    </w:p>
    <w:p w:rsidR="00C84B73" w:rsidRDefault="00C84B73" w:rsidP="00536C0C">
      <w:pPr>
        <w:jc w:val="both"/>
        <w:rPr>
          <w:bCs/>
          <w:sz w:val="22"/>
          <w:szCs w:val="22"/>
        </w:rPr>
      </w:pP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1132/09  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Interessado: Corregedor</w:t>
      </w:r>
      <w:r>
        <w:rPr>
          <w:sz w:val="22"/>
          <w:szCs w:val="22"/>
        </w:rPr>
        <w:t>-</w:t>
      </w:r>
      <w:r w:rsidRPr="00102AF8">
        <w:rPr>
          <w:sz w:val="22"/>
          <w:szCs w:val="22"/>
        </w:rPr>
        <w:t>Geral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Assunto: Proposta de alteração da Deliberação CSDP nº 091/08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Relator: Conselheiro Pedro Antonio de Avellar</w:t>
      </w:r>
    </w:p>
    <w:p w:rsidR="00C84B73" w:rsidRDefault="00C84B73" w:rsidP="00536C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Conselho Superior deliberou, por unanimidade, nos termos do voto do relator, aprovar a proposta de alteração da Deliberação CSDP nº 91/2008, de acordo com a Deliberação CSDP nº 145, de 26 de novembro de 2009, a </w:t>
      </w:r>
      <w:r w:rsidR="00BD13E3">
        <w:rPr>
          <w:sz w:val="22"/>
          <w:szCs w:val="22"/>
        </w:rPr>
        <w:t>seguir publicada.</w:t>
      </w:r>
    </w:p>
    <w:p w:rsidR="00C84B73" w:rsidRPr="00102AF8" w:rsidRDefault="00C84B73" w:rsidP="00536C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1140/09 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Interessado: Segundo Subdefensor Público-Geral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Assunto: Proposta de edição de enunciados acerca de autorização para o afastamento em cursos e eventos jurídicos.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Relator: Conselheiro Fernando Roberto Faria</w:t>
      </w:r>
    </w:p>
    <w:p w:rsidR="00C84B73" w:rsidRDefault="00AB738B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Conselho Superior deliberou, por unanimidade, nos termos do voto do relator, aprovar a edição dos seguintes enunciados:</w:t>
      </w:r>
    </w:p>
    <w:p w:rsidR="00AB738B" w:rsidRDefault="00AB738B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Enunciado nº 01, de 26 de novembro de 2009 </w:t>
      </w:r>
    </w:p>
    <w:p w:rsidR="00AB738B" w:rsidRDefault="00AB738B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Defensor Público que pretenda participar de curso ou evento jurídico em que tenha</w:t>
      </w:r>
      <w:r w:rsidR="00A56335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 sido disponibilizadas vagas pela EDEPE, mas que não tenha sido selecionado</w:t>
      </w:r>
      <w:proofErr w:type="gramStart"/>
      <w:r>
        <w:rPr>
          <w:bCs/>
          <w:sz w:val="22"/>
          <w:szCs w:val="22"/>
        </w:rPr>
        <w:t>, poderá</w:t>
      </w:r>
      <w:proofErr w:type="gramEnd"/>
      <w:r>
        <w:rPr>
          <w:bCs/>
          <w:sz w:val="22"/>
          <w:szCs w:val="22"/>
        </w:rPr>
        <w:t xml:space="preserve"> requerer seu afastamento ao Conselho Superior, desde que conte com a concordância da Coordenação de sua Regional e se disponha a arcar com todas as despesas decorrentes de sua participação, incluindo inscrição, transporte, alimentação</w:t>
      </w:r>
      <w:r w:rsidR="0045189A">
        <w:rPr>
          <w:bCs/>
          <w:sz w:val="22"/>
          <w:szCs w:val="22"/>
        </w:rPr>
        <w:t xml:space="preserve"> e hospedagem; renunciando, expressamente, ao direito de percepções de diárias.</w:t>
      </w:r>
    </w:p>
    <w:p w:rsidR="0045189A" w:rsidRDefault="0045189A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Enunciado nº 02, de 26 de novembro de 2009.</w:t>
      </w:r>
    </w:p>
    <w:p w:rsidR="0045189A" w:rsidRDefault="0045189A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Defensor Público que pretenda participar de curso ou evento jurídico em que a EDEPE não tenha disponibilizado vagas poderá apresentar o requerimento ao Conselho Superior, instruído com a programação do evento, a autorização da Coordenação Regional e justificativa sobre a pertinência temática. O Conselho decidirá sobre o afastamento caso a caso, podendo vincular a autorização à prévia renúncia ao direito de percepção de diárias ou de outras verbas indenizatórias.</w:t>
      </w:r>
    </w:p>
    <w:p w:rsidR="0045189A" w:rsidRDefault="0045189A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Enunciado nº 03, de 26 de novembro de 2009.</w:t>
      </w:r>
    </w:p>
    <w:p w:rsidR="0045189A" w:rsidRDefault="0045189A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Defensor Público que seja convidado a participar de curso ou evento jurídico na qualidade de palestrante, </w:t>
      </w:r>
      <w:proofErr w:type="spellStart"/>
      <w:r>
        <w:rPr>
          <w:bCs/>
          <w:sz w:val="22"/>
          <w:szCs w:val="22"/>
        </w:rPr>
        <w:t>painelista</w:t>
      </w:r>
      <w:proofErr w:type="spellEnd"/>
      <w:r>
        <w:rPr>
          <w:bCs/>
          <w:sz w:val="22"/>
          <w:szCs w:val="22"/>
        </w:rPr>
        <w:t>, debatedor, relator ou presidente de mesa poderá requerer o seu afastamento ao Conselho Superior, com prévia concordância</w:t>
      </w:r>
      <w:r w:rsidR="00184E71">
        <w:rPr>
          <w:bCs/>
          <w:sz w:val="22"/>
          <w:szCs w:val="22"/>
        </w:rPr>
        <w:t xml:space="preserve"> da Coordenação Regional, ainda que não tenha sido selecionado pela EDEPE.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</w:p>
    <w:p w:rsidR="00C84B73" w:rsidRPr="001C68CF" w:rsidRDefault="00C84B73" w:rsidP="00536C0C">
      <w:pPr>
        <w:jc w:val="both"/>
        <w:rPr>
          <w:bCs/>
          <w:sz w:val="22"/>
          <w:szCs w:val="22"/>
        </w:rPr>
      </w:pPr>
      <w:r w:rsidRPr="001C68CF">
        <w:rPr>
          <w:bCs/>
          <w:sz w:val="22"/>
          <w:szCs w:val="22"/>
        </w:rPr>
        <w:t xml:space="preserve">CSDP nº 279/08 </w:t>
      </w:r>
    </w:p>
    <w:p w:rsidR="00C84B73" w:rsidRPr="001C68CF" w:rsidRDefault="00C84B73" w:rsidP="00536C0C">
      <w:pPr>
        <w:jc w:val="both"/>
        <w:rPr>
          <w:bCs/>
          <w:sz w:val="22"/>
          <w:szCs w:val="22"/>
        </w:rPr>
      </w:pPr>
      <w:r w:rsidRPr="001C68CF">
        <w:rPr>
          <w:bCs/>
          <w:sz w:val="22"/>
          <w:szCs w:val="22"/>
        </w:rPr>
        <w:t>Interessado: Defensoria Pública do Estado</w:t>
      </w:r>
    </w:p>
    <w:p w:rsidR="00C84B73" w:rsidRPr="001C68CF" w:rsidRDefault="00C84B73" w:rsidP="00536C0C">
      <w:pPr>
        <w:jc w:val="both"/>
        <w:rPr>
          <w:bCs/>
          <w:sz w:val="22"/>
          <w:szCs w:val="22"/>
        </w:rPr>
      </w:pPr>
      <w:r w:rsidRPr="001C68CF">
        <w:rPr>
          <w:bCs/>
          <w:sz w:val="22"/>
          <w:szCs w:val="22"/>
        </w:rPr>
        <w:t>Assunto: Inscrição de Coordenadores dos Núcleos Especializados</w:t>
      </w:r>
    </w:p>
    <w:p w:rsidR="00C84B73" w:rsidRPr="001C68CF" w:rsidRDefault="00C84B73" w:rsidP="00536C0C">
      <w:pPr>
        <w:jc w:val="both"/>
        <w:rPr>
          <w:bCs/>
          <w:sz w:val="22"/>
          <w:szCs w:val="22"/>
        </w:rPr>
      </w:pPr>
      <w:r w:rsidRPr="001C68CF">
        <w:rPr>
          <w:bCs/>
          <w:sz w:val="22"/>
          <w:szCs w:val="22"/>
        </w:rPr>
        <w:t>Relator: Conselheiro Davi Eduardo Depiné Filho</w:t>
      </w:r>
    </w:p>
    <w:p w:rsidR="00253EEE" w:rsidRDefault="00536C0C" w:rsidP="00536C0C">
      <w:pPr>
        <w:jc w:val="both"/>
        <w:rPr>
          <w:bCs/>
          <w:sz w:val="22"/>
          <w:szCs w:val="22"/>
        </w:rPr>
      </w:pPr>
      <w:r w:rsidRPr="001C68CF">
        <w:rPr>
          <w:bCs/>
          <w:sz w:val="22"/>
          <w:szCs w:val="22"/>
        </w:rPr>
        <w:t xml:space="preserve">O Conselho Superior deliberou, por unanimidade, nos termos do voto do relator, </w:t>
      </w:r>
      <w:r w:rsidR="001C68CF">
        <w:rPr>
          <w:bCs/>
          <w:sz w:val="22"/>
          <w:szCs w:val="22"/>
        </w:rPr>
        <w:t xml:space="preserve">aprovar a não realização, nesta oportunidade, de procedimento de inscrição para Coordenadores dos Núcleos Especializados de Direito do Idoso, Combate à Discriminação, Racismo e Preconceito e de Defesa e </w:t>
      </w:r>
      <w:r w:rsidR="001C68CF">
        <w:rPr>
          <w:bCs/>
          <w:sz w:val="22"/>
          <w:szCs w:val="22"/>
        </w:rPr>
        <w:lastRenderedPageBreak/>
        <w:t>Promoção dos Direitos da Mulher, uma vez que os mandatos apenas encerrarão, respectivamente, em 22/07/2010, 29/09/2010 e 29/09/2010.</w:t>
      </w:r>
    </w:p>
    <w:p w:rsidR="001C68CF" w:rsidRDefault="001C68CF" w:rsidP="00536C0C">
      <w:pPr>
        <w:jc w:val="both"/>
        <w:rPr>
          <w:bCs/>
          <w:sz w:val="22"/>
          <w:szCs w:val="22"/>
        </w:rPr>
      </w:pP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CDSP nº 1165/09 (Excetuado à pauta)</w:t>
      </w: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Interessada: EDEPE</w:t>
      </w:r>
    </w:p>
    <w:p w:rsidR="00536C0C" w:rsidRPr="00536C0C" w:rsidRDefault="00C84B73" w:rsidP="00536C0C">
      <w:pPr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Assunto:</w:t>
      </w:r>
      <w:r w:rsidR="00536C0C">
        <w:rPr>
          <w:bCs/>
          <w:sz w:val="22"/>
          <w:szCs w:val="22"/>
        </w:rPr>
        <w:t xml:space="preserve"> </w:t>
      </w:r>
      <w:r w:rsidR="00536C0C" w:rsidRPr="00536C0C">
        <w:rPr>
          <w:color w:val="000000"/>
          <w:sz w:val="22"/>
          <w:szCs w:val="22"/>
        </w:rPr>
        <w:t>Pedido de afastamento para participação no Seminário de Execução Penal, a ser realizado nos dias 26 e 27 de novembro.</w:t>
      </w: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Relatora: Conselheira Elaine Moraes Ruas Souza</w:t>
      </w: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Conselho Superior deliberou, por unanimidade, nos termos do voto da relatora, </w:t>
      </w:r>
      <w:r w:rsidR="00536C0C">
        <w:rPr>
          <w:bCs/>
          <w:sz w:val="22"/>
          <w:szCs w:val="22"/>
        </w:rPr>
        <w:t>aprovar o pedido de afas</w:t>
      </w:r>
      <w:r w:rsidR="00267334">
        <w:rPr>
          <w:bCs/>
          <w:sz w:val="22"/>
          <w:szCs w:val="22"/>
        </w:rPr>
        <w:t xml:space="preserve">tamento dos Defensores Públicos inscritos, com exceção dos (as) Defensores (as) Públicos (as) </w:t>
      </w:r>
      <w:r w:rsidR="00536C0C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>ailane</w:t>
      </w:r>
      <w:r w:rsidR="00536C0C">
        <w:rPr>
          <w:bCs/>
          <w:sz w:val="22"/>
          <w:szCs w:val="22"/>
        </w:rPr>
        <w:t xml:space="preserve"> Ramos dos Santos Rodrigues de Oliveira</w:t>
      </w:r>
      <w:r>
        <w:rPr>
          <w:bCs/>
          <w:sz w:val="22"/>
          <w:szCs w:val="22"/>
        </w:rPr>
        <w:t xml:space="preserve">, </w:t>
      </w:r>
      <w:r w:rsidR="00267334">
        <w:rPr>
          <w:bCs/>
          <w:sz w:val="22"/>
          <w:szCs w:val="22"/>
        </w:rPr>
        <w:t>Fernanda Seara Contente</w:t>
      </w:r>
      <w:r w:rsidR="00536C0C">
        <w:rPr>
          <w:bCs/>
          <w:sz w:val="22"/>
          <w:szCs w:val="22"/>
        </w:rPr>
        <w:t xml:space="preserve"> e Júlio </w:t>
      </w:r>
      <w:r w:rsidR="00267334">
        <w:rPr>
          <w:bCs/>
          <w:sz w:val="22"/>
          <w:szCs w:val="22"/>
        </w:rPr>
        <w:t>Cesar Tanone</w:t>
      </w:r>
      <w:r w:rsidR="00BB0F6A">
        <w:rPr>
          <w:bCs/>
          <w:sz w:val="22"/>
          <w:szCs w:val="22"/>
        </w:rPr>
        <w:t>.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CGDP-CEAEP nº 113/08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Interessado: Rodrigo de Almeida Castro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Assunto: Defensor Público em Estágio Probatório 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Relator: Conselheiro Fernando Roberto Faria</w:t>
      </w:r>
    </w:p>
    <w:p w:rsidR="00C84B73" w:rsidRDefault="00BB0F6A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Vista prorrogada para a Conselheira Luciana Jordão da Motta Armiliato de Carvalho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CGDP-CEAEP nº 32/2008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Interessado: Filovalter Moreira dos </w:t>
      </w:r>
      <w:proofErr w:type="gramStart"/>
      <w:r w:rsidRPr="00102AF8">
        <w:rPr>
          <w:bCs/>
          <w:sz w:val="22"/>
          <w:szCs w:val="22"/>
        </w:rPr>
        <w:t>Santos Junior</w:t>
      </w:r>
      <w:proofErr w:type="gramEnd"/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Assunto: Defensor Público em Estágio Probatório 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Relatora: Conselheira Denise Nakano Veronezi</w:t>
      </w:r>
    </w:p>
    <w:p w:rsidR="00C84B73" w:rsidRDefault="00C84B73" w:rsidP="00536C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Conselho Superior deliberou, por unanimidade, nos termos do voto </w:t>
      </w:r>
      <w:r w:rsidR="00BB0F6A">
        <w:rPr>
          <w:bCs/>
          <w:sz w:val="22"/>
          <w:szCs w:val="22"/>
        </w:rPr>
        <w:t>da relatora, aprovar o relatório e a continuidade do estágio probatório.</w:t>
      </w:r>
    </w:p>
    <w:p w:rsidR="00C84B73" w:rsidRDefault="00C84B73" w:rsidP="00536C0C">
      <w:pPr>
        <w:jc w:val="both"/>
        <w:rPr>
          <w:bCs/>
          <w:sz w:val="22"/>
          <w:szCs w:val="22"/>
        </w:rPr>
      </w:pP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CGDP-CEAEP nº 39/2008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Interessado: Wagner Ribeiro de Oliveira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Assunto: Defensor Público em Estágio Probatório 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Relatora: Conselheira Denise Nakano Veronezi</w:t>
      </w:r>
    </w:p>
    <w:p w:rsidR="00BB0F6A" w:rsidRDefault="00BB0F6A" w:rsidP="00BB0F6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Conselho Superior deliberou, por unanimidade, nos termos do voto da relatora, aprovar o relatório e a continuidade do estágio probatório.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CGDP-CEAEP nº 91/2008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Interessado: André Spilari Bernardi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Assunto: Defensor Público em Estágio Probatório 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Relator: Conselheiro Luciano Alencar Negrão Caserta</w:t>
      </w:r>
    </w:p>
    <w:p w:rsidR="00BB0F6A" w:rsidRDefault="00BB0F6A" w:rsidP="00BB0F6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CGDP-CEAEP nº 100/08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Interessado: Juliana Araújo Lemos da Silva Machado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Assunto: Defensor Público em Estágio Probatório </w:t>
      </w:r>
    </w:p>
    <w:p w:rsidR="00C84B73" w:rsidRPr="00102AF8" w:rsidRDefault="00C84B73" w:rsidP="00536C0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Relator: Conselheiro Luciano Alencar Negrão Caserta</w:t>
      </w:r>
    </w:p>
    <w:p w:rsidR="00BB0F6A" w:rsidRDefault="00BB0F6A" w:rsidP="00BB0F6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Conselho Superior deliberou, por unanimidade, nos termos do voto do relator, aprovar o relatório e a continuidade do estágio probatório.</w:t>
      </w:r>
    </w:p>
    <w:sectPr w:rsidR="00BB0F6A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1A3" w:rsidRDefault="007401A3" w:rsidP="00A8060E">
      <w:r>
        <w:separator/>
      </w:r>
    </w:p>
  </w:endnote>
  <w:endnote w:type="continuationSeparator" w:id="1">
    <w:p w:rsidR="007401A3" w:rsidRDefault="007401A3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536C0C" w:rsidRDefault="000E50FB" w:rsidP="00C24573">
        <w:pPr>
          <w:pStyle w:val="Rodap"/>
          <w:jc w:val="right"/>
        </w:pPr>
        <w:fldSimple w:instr=" PAGE   \* MERGEFORMAT ">
          <w:r w:rsidR="00E03F20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1A3" w:rsidRDefault="007401A3" w:rsidP="00A8060E">
      <w:r>
        <w:separator/>
      </w:r>
    </w:p>
  </w:footnote>
  <w:footnote w:type="continuationSeparator" w:id="1">
    <w:p w:rsidR="007401A3" w:rsidRDefault="007401A3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1F6C2294"/>
    <w:multiLevelType w:val="hybridMultilevel"/>
    <w:tmpl w:val="DF5A23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21"/>
  </w:num>
  <w:num w:numId="3">
    <w:abstractNumId w:val="4"/>
  </w:num>
  <w:num w:numId="4">
    <w:abstractNumId w:val="8"/>
  </w:num>
  <w:num w:numId="5">
    <w:abstractNumId w:val="24"/>
  </w:num>
  <w:num w:numId="6">
    <w:abstractNumId w:val="22"/>
  </w:num>
  <w:num w:numId="7">
    <w:abstractNumId w:val="27"/>
  </w:num>
  <w:num w:numId="8">
    <w:abstractNumId w:val="18"/>
  </w:num>
  <w:num w:numId="9">
    <w:abstractNumId w:val="16"/>
  </w:num>
  <w:num w:numId="10">
    <w:abstractNumId w:val="0"/>
  </w:num>
  <w:num w:numId="11">
    <w:abstractNumId w:val="20"/>
  </w:num>
  <w:num w:numId="12">
    <w:abstractNumId w:val="2"/>
  </w:num>
  <w:num w:numId="13">
    <w:abstractNumId w:val="26"/>
  </w:num>
  <w:num w:numId="14">
    <w:abstractNumId w:val="3"/>
  </w:num>
  <w:num w:numId="15">
    <w:abstractNumId w:val="12"/>
  </w:num>
  <w:num w:numId="16">
    <w:abstractNumId w:val="19"/>
  </w:num>
  <w:num w:numId="17">
    <w:abstractNumId w:val="11"/>
  </w:num>
  <w:num w:numId="18">
    <w:abstractNumId w:val="14"/>
  </w:num>
  <w:num w:numId="19">
    <w:abstractNumId w:val="17"/>
  </w:num>
  <w:num w:numId="20">
    <w:abstractNumId w:val="6"/>
  </w:num>
  <w:num w:numId="21">
    <w:abstractNumId w:val="9"/>
  </w:num>
  <w:num w:numId="22">
    <w:abstractNumId w:val="25"/>
  </w:num>
  <w:num w:numId="23">
    <w:abstractNumId w:val="1"/>
  </w:num>
  <w:num w:numId="24">
    <w:abstractNumId w:val="10"/>
  </w:num>
  <w:num w:numId="25">
    <w:abstractNumId w:val="15"/>
  </w:num>
  <w:num w:numId="2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3"/>
  </w:num>
  <w:num w:numId="29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68321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660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0F64"/>
    <w:rsid w:val="00051DF7"/>
    <w:rsid w:val="0005367D"/>
    <w:rsid w:val="000550C5"/>
    <w:rsid w:val="00055D61"/>
    <w:rsid w:val="00056340"/>
    <w:rsid w:val="000607C6"/>
    <w:rsid w:val="00061924"/>
    <w:rsid w:val="00061B8D"/>
    <w:rsid w:val="000631A1"/>
    <w:rsid w:val="00063556"/>
    <w:rsid w:val="00070C50"/>
    <w:rsid w:val="00070F21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2383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5ADF"/>
    <w:rsid w:val="000D7C04"/>
    <w:rsid w:val="000E08F1"/>
    <w:rsid w:val="000E0DB9"/>
    <w:rsid w:val="000E4BF6"/>
    <w:rsid w:val="000E50FB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92F"/>
    <w:rsid w:val="00100FCE"/>
    <w:rsid w:val="00101F84"/>
    <w:rsid w:val="00102588"/>
    <w:rsid w:val="00102AF8"/>
    <w:rsid w:val="00102F5B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5A39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0689"/>
    <w:rsid w:val="0013356F"/>
    <w:rsid w:val="0013408A"/>
    <w:rsid w:val="0013482B"/>
    <w:rsid w:val="001354DB"/>
    <w:rsid w:val="001365E2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011"/>
    <w:rsid w:val="00164122"/>
    <w:rsid w:val="001643E5"/>
    <w:rsid w:val="001652F4"/>
    <w:rsid w:val="00165DF5"/>
    <w:rsid w:val="0016600E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637"/>
    <w:rsid w:val="00176976"/>
    <w:rsid w:val="00177982"/>
    <w:rsid w:val="001806E7"/>
    <w:rsid w:val="00181884"/>
    <w:rsid w:val="00183458"/>
    <w:rsid w:val="00184E71"/>
    <w:rsid w:val="00185B31"/>
    <w:rsid w:val="00186520"/>
    <w:rsid w:val="00187039"/>
    <w:rsid w:val="0019047C"/>
    <w:rsid w:val="0019183B"/>
    <w:rsid w:val="00192DDB"/>
    <w:rsid w:val="00196B02"/>
    <w:rsid w:val="001972C8"/>
    <w:rsid w:val="0019768E"/>
    <w:rsid w:val="001A04FC"/>
    <w:rsid w:val="001A27F7"/>
    <w:rsid w:val="001A436E"/>
    <w:rsid w:val="001A4863"/>
    <w:rsid w:val="001A56BF"/>
    <w:rsid w:val="001A5CB3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43D"/>
    <w:rsid w:val="001C562C"/>
    <w:rsid w:val="001C68CF"/>
    <w:rsid w:val="001C7D9A"/>
    <w:rsid w:val="001D248A"/>
    <w:rsid w:val="001D33A6"/>
    <w:rsid w:val="001E0D2A"/>
    <w:rsid w:val="001E181E"/>
    <w:rsid w:val="001E1B5B"/>
    <w:rsid w:val="001E2D65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770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3EEE"/>
    <w:rsid w:val="00255E4F"/>
    <w:rsid w:val="002570AD"/>
    <w:rsid w:val="00257F79"/>
    <w:rsid w:val="00260A05"/>
    <w:rsid w:val="00260F2B"/>
    <w:rsid w:val="00261094"/>
    <w:rsid w:val="0026292D"/>
    <w:rsid w:val="002629B7"/>
    <w:rsid w:val="002648DD"/>
    <w:rsid w:val="002651BF"/>
    <w:rsid w:val="002661DA"/>
    <w:rsid w:val="00267334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5E5C"/>
    <w:rsid w:val="002960DB"/>
    <w:rsid w:val="002967B2"/>
    <w:rsid w:val="002977ED"/>
    <w:rsid w:val="00297EEF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3C59"/>
    <w:rsid w:val="002C49DD"/>
    <w:rsid w:val="002C7A4D"/>
    <w:rsid w:val="002C7CDC"/>
    <w:rsid w:val="002D0A88"/>
    <w:rsid w:val="002D1081"/>
    <w:rsid w:val="002D16B6"/>
    <w:rsid w:val="002D2DA0"/>
    <w:rsid w:val="002D3533"/>
    <w:rsid w:val="002D6B3D"/>
    <w:rsid w:val="002E1D38"/>
    <w:rsid w:val="002E24D6"/>
    <w:rsid w:val="002E3F63"/>
    <w:rsid w:val="002E41ED"/>
    <w:rsid w:val="002E4507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5C81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911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1CD7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9C8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F45"/>
    <w:rsid w:val="003B2A16"/>
    <w:rsid w:val="003B37A0"/>
    <w:rsid w:val="003B72C3"/>
    <w:rsid w:val="003B7BF6"/>
    <w:rsid w:val="003C065E"/>
    <w:rsid w:val="003C0C5C"/>
    <w:rsid w:val="003C320E"/>
    <w:rsid w:val="003C5083"/>
    <w:rsid w:val="003C784B"/>
    <w:rsid w:val="003C7B70"/>
    <w:rsid w:val="003D195D"/>
    <w:rsid w:val="003D1A4C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1A6C"/>
    <w:rsid w:val="00414926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189A"/>
    <w:rsid w:val="0045334A"/>
    <w:rsid w:val="00453675"/>
    <w:rsid w:val="0045468E"/>
    <w:rsid w:val="004547B2"/>
    <w:rsid w:val="00454923"/>
    <w:rsid w:val="00454EB5"/>
    <w:rsid w:val="00456459"/>
    <w:rsid w:val="00460B82"/>
    <w:rsid w:val="004622D8"/>
    <w:rsid w:val="0046234F"/>
    <w:rsid w:val="00462FA2"/>
    <w:rsid w:val="0046466E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6E2"/>
    <w:rsid w:val="004967F8"/>
    <w:rsid w:val="00496A0C"/>
    <w:rsid w:val="00497AFB"/>
    <w:rsid w:val="004A1379"/>
    <w:rsid w:val="004A16D8"/>
    <w:rsid w:val="004A36D9"/>
    <w:rsid w:val="004A38A3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5C4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5F3"/>
    <w:rsid w:val="00517BB6"/>
    <w:rsid w:val="00517E87"/>
    <w:rsid w:val="0052170F"/>
    <w:rsid w:val="00522045"/>
    <w:rsid w:val="00522F10"/>
    <w:rsid w:val="00522FCE"/>
    <w:rsid w:val="00523884"/>
    <w:rsid w:val="00526AF7"/>
    <w:rsid w:val="00527BA5"/>
    <w:rsid w:val="00527E6F"/>
    <w:rsid w:val="00531C9A"/>
    <w:rsid w:val="00532DDF"/>
    <w:rsid w:val="005332DE"/>
    <w:rsid w:val="00534F3B"/>
    <w:rsid w:val="00536C0C"/>
    <w:rsid w:val="00537E0B"/>
    <w:rsid w:val="00540259"/>
    <w:rsid w:val="005416C5"/>
    <w:rsid w:val="00543DB6"/>
    <w:rsid w:val="00546240"/>
    <w:rsid w:val="00546D0F"/>
    <w:rsid w:val="00547289"/>
    <w:rsid w:val="0054744A"/>
    <w:rsid w:val="00550050"/>
    <w:rsid w:val="0055058E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A6F9A"/>
    <w:rsid w:val="005A79D2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496F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66B00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28C2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3DE8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2708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04D25"/>
    <w:rsid w:val="007070DA"/>
    <w:rsid w:val="00715759"/>
    <w:rsid w:val="007158A7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1A3"/>
    <w:rsid w:val="00740B87"/>
    <w:rsid w:val="00740C82"/>
    <w:rsid w:val="00741595"/>
    <w:rsid w:val="00743565"/>
    <w:rsid w:val="007435DA"/>
    <w:rsid w:val="00745A0F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5F34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3B72"/>
    <w:rsid w:val="007A42A4"/>
    <w:rsid w:val="007A5A7C"/>
    <w:rsid w:val="007A5CB0"/>
    <w:rsid w:val="007A6B1B"/>
    <w:rsid w:val="007B0D82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5DD1"/>
    <w:rsid w:val="007E7C88"/>
    <w:rsid w:val="007F1F19"/>
    <w:rsid w:val="007F20E2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16B8F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371C3"/>
    <w:rsid w:val="00840377"/>
    <w:rsid w:val="00840E5F"/>
    <w:rsid w:val="00841F17"/>
    <w:rsid w:val="00843100"/>
    <w:rsid w:val="00844CE9"/>
    <w:rsid w:val="008450CE"/>
    <w:rsid w:val="008458C8"/>
    <w:rsid w:val="00847245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5642"/>
    <w:rsid w:val="00866DCC"/>
    <w:rsid w:val="0087046D"/>
    <w:rsid w:val="00872BE2"/>
    <w:rsid w:val="00873103"/>
    <w:rsid w:val="0087513B"/>
    <w:rsid w:val="0087699C"/>
    <w:rsid w:val="00876B17"/>
    <w:rsid w:val="00877429"/>
    <w:rsid w:val="00877BBC"/>
    <w:rsid w:val="008802CD"/>
    <w:rsid w:val="00880F03"/>
    <w:rsid w:val="00882BE5"/>
    <w:rsid w:val="00883AB2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05C"/>
    <w:rsid w:val="008F015F"/>
    <w:rsid w:val="008F0443"/>
    <w:rsid w:val="008F18D2"/>
    <w:rsid w:val="008F2DA7"/>
    <w:rsid w:val="008F2DAD"/>
    <w:rsid w:val="008F3FF2"/>
    <w:rsid w:val="008F6DF8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5D1B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3A60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1B6C"/>
    <w:rsid w:val="00973141"/>
    <w:rsid w:val="0097325D"/>
    <w:rsid w:val="00973C22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401B"/>
    <w:rsid w:val="009A5F8D"/>
    <w:rsid w:val="009A6E5B"/>
    <w:rsid w:val="009A6EF1"/>
    <w:rsid w:val="009B0CB5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3E22"/>
    <w:rsid w:val="009C44AF"/>
    <w:rsid w:val="009C57B2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9EC"/>
    <w:rsid w:val="009E0E63"/>
    <w:rsid w:val="009E1304"/>
    <w:rsid w:val="009E19A5"/>
    <w:rsid w:val="009E224B"/>
    <w:rsid w:val="009E2626"/>
    <w:rsid w:val="009E3619"/>
    <w:rsid w:val="009E4BEC"/>
    <w:rsid w:val="009E5371"/>
    <w:rsid w:val="009F1D01"/>
    <w:rsid w:val="009F2ADC"/>
    <w:rsid w:val="009F2F46"/>
    <w:rsid w:val="009F3CB8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055"/>
    <w:rsid w:val="00A33566"/>
    <w:rsid w:val="00A336BF"/>
    <w:rsid w:val="00A33BDD"/>
    <w:rsid w:val="00A372C4"/>
    <w:rsid w:val="00A37BBF"/>
    <w:rsid w:val="00A409F6"/>
    <w:rsid w:val="00A416A5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335"/>
    <w:rsid w:val="00A56997"/>
    <w:rsid w:val="00A574D3"/>
    <w:rsid w:val="00A5760B"/>
    <w:rsid w:val="00A61B06"/>
    <w:rsid w:val="00A61FC8"/>
    <w:rsid w:val="00A62825"/>
    <w:rsid w:val="00A6418F"/>
    <w:rsid w:val="00A70B8F"/>
    <w:rsid w:val="00A71C8E"/>
    <w:rsid w:val="00A72A72"/>
    <w:rsid w:val="00A748D5"/>
    <w:rsid w:val="00A74FB1"/>
    <w:rsid w:val="00A75AF5"/>
    <w:rsid w:val="00A7645B"/>
    <w:rsid w:val="00A77FEF"/>
    <w:rsid w:val="00A8060E"/>
    <w:rsid w:val="00A8180A"/>
    <w:rsid w:val="00A83791"/>
    <w:rsid w:val="00A842C2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B59"/>
    <w:rsid w:val="00AA3F61"/>
    <w:rsid w:val="00AA4A40"/>
    <w:rsid w:val="00AA4F90"/>
    <w:rsid w:val="00AA5BB0"/>
    <w:rsid w:val="00AA72CC"/>
    <w:rsid w:val="00AB106B"/>
    <w:rsid w:val="00AB123D"/>
    <w:rsid w:val="00AB1D9A"/>
    <w:rsid w:val="00AB311B"/>
    <w:rsid w:val="00AB35B1"/>
    <w:rsid w:val="00AB464B"/>
    <w:rsid w:val="00AB56AD"/>
    <w:rsid w:val="00AB56D7"/>
    <w:rsid w:val="00AB69BF"/>
    <w:rsid w:val="00AB738B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17F3"/>
    <w:rsid w:val="00AE31B2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AF76EC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332"/>
    <w:rsid w:val="00B65414"/>
    <w:rsid w:val="00B656B7"/>
    <w:rsid w:val="00B66C8B"/>
    <w:rsid w:val="00B67129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04D"/>
    <w:rsid w:val="00B90CB0"/>
    <w:rsid w:val="00B90EA6"/>
    <w:rsid w:val="00B96DF1"/>
    <w:rsid w:val="00B9708C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6A"/>
    <w:rsid w:val="00BB0F72"/>
    <w:rsid w:val="00BB2582"/>
    <w:rsid w:val="00BB2F4D"/>
    <w:rsid w:val="00BB37B3"/>
    <w:rsid w:val="00BB7C61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3E3"/>
    <w:rsid w:val="00BD1402"/>
    <w:rsid w:val="00BD185A"/>
    <w:rsid w:val="00BD4277"/>
    <w:rsid w:val="00BD5E08"/>
    <w:rsid w:val="00BD60FA"/>
    <w:rsid w:val="00BD6B99"/>
    <w:rsid w:val="00BD7083"/>
    <w:rsid w:val="00BE0B36"/>
    <w:rsid w:val="00BE0E83"/>
    <w:rsid w:val="00BE13E6"/>
    <w:rsid w:val="00BE22C5"/>
    <w:rsid w:val="00BE2736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44A"/>
    <w:rsid w:val="00BF2EA2"/>
    <w:rsid w:val="00BF42E7"/>
    <w:rsid w:val="00BF46DF"/>
    <w:rsid w:val="00BF49A8"/>
    <w:rsid w:val="00C00B7A"/>
    <w:rsid w:val="00C01816"/>
    <w:rsid w:val="00C0618D"/>
    <w:rsid w:val="00C06F06"/>
    <w:rsid w:val="00C0730E"/>
    <w:rsid w:val="00C07B40"/>
    <w:rsid w:val="00C1054C"/>
    <w:rsid w:val="00C11910"/>
    <w:rsid w:val="00C15A3F"/>
    <w:rsid w:val="00C17F1E"/>
    <w:rsid w:val="00C20BF2"/>
    <w:rsid w:val="00C211F3"/>
    <w:rsid w:val="00C21BCA"/>
    <w:rsid w:val="00C21F9F"/>
    <w:rsid w:val="00C2210B"/>
    <w:rsid w:val="00C23243"/>
    <w:rsid w:val="00C24573"/>
    <w:rsid w:val="00C27193"/>
    <w:rsid w:val="00C31298"/>
    <w:rsid w:val="00C319FD"/>
    <w:rsid w:val="00C33500"/>
    <w:rsid w:val="00C33AB1"/>
    <w:rsid w:val="00C355DB"/>
    <w:rsid w:val="00C35C00"/>
    <w:rsid w:val="00C37C35"/>
    <w:rsid w:val="00C42574"/>
    <w:rsid w:val="00C42762"/>
    <w:rsid w:val="00C43A9D"/>
    <w:rsid w:val="00C444DD"/>
    <w:rsid w:val="00C4492D"/>
    <w:rsid w:val="00C45648"/>
    <w:rsid w:val="00C46E7C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380F"/>
    <w:rsid w:val="00C65223"/>
    <w:rsid w:val="00C654DD"/>
    <w:rsid w:val="00C657FC"/>
    <w:rsid w:val="00C659C8"/>
    <w:rsid w:val="00C6655C"/>
    <w:rsid w:val="00C678A5"/>
    <w:rsid w:val="00C679ED"/>
    <w:rsid w:val="00C703B1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4B73"/>
    <w:rsid w:val="00C86401"/>
    <w:rsid w:val="00C86458"/>
    <w:rsid w:val="00C86C50"/>
    <w:rsid w:val="00C913D4"/>
    <w:rsid w:val="00C916CD"/>
    <w:rsid w:val="00C924D6"/>
    <w:rsid w:val="00C925A0"/>
    <w:rsid w:val="00C939B0"/>
    <w:rsid w:val="00C9405A"/>
    <w:rsid w:val="00C95757"/>
    <w:rsid w:val="00C961EE"/>
    <w:rsid w:val="00C965F1"/>
    <w:rsid w:val="00CA0701"/>
    <w:rsid w:val="00CA09F6"/>
    <w:rsid w:val="00CA1BBA"/>
    <w:rsid w:val="00CA1FC7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308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58B4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56F3"/>
    <w:rsid w:val="00DB6177"/>
    <w:rsid w:val="00DB7513"/>
    <w:rsid w:val="00DB7BE7"/>
    <w:rsid w:val="00DC03AE"/>
    <w:rsid w:val="00DC06E2"/>
    <w:rsid w:val="00DC07E8"/>
    <w:rsid w:val="00DC13BF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6203"/>
    <w:rsid w:val="00DF7A95"/>
    <w:rsid w:val="00E03F11"/>
    <w:rsid w:val="00E03F20"/>
    <w:rsid w:val="00E060A3"/>
    <w:rsid w:val="00E060F3"/>
    <w:rsid w:val="00E06FBE"/>
    <w:rsid w:val="00E104BE"/>
    <w:rsid w:val="00E12654"/>
    <w:rsid w:val="00E128A6"/>
    <w:rsid w:val="00E14C0E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6A0B"/>
    <w:rsid w:val="00E672CF"/>
    <w:rsid w:val="00E70843"/>
    <w:rsid w:val="00E71028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344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058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4555"/>
    <w:rsid w:val="00F26088"/>
    <w:rsid w:val="00F26397"/>
    <w:rsid w:val="00F26AA5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03E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CE"/>
    <w:rsid w:val="00F906FF"/>
    <w:rsid w:val="00F907F7"/>
    <w:rsid w:val="00F91BA2"/>
    <w:rsid w:val="00F922B7"/>
    <w:rsid w:val="00F93F81"/>
    <w:rsid w:val="00F93FFC"/>
    <w:rsid w:val="00F94C38"/>
    <w:rsid w:val="00F96B4F"/>
    <w:rsid w:val="00FA0591"/>
    <w:rsid w:val="00FA2A0E"/>
    <w:rsid w:val="00FA3B3D"/>
    <w:rsid w:val="00FA41BC"/>
    <w:rsid w:val="00FA5406"/>
    <w:rsid w:val="00FB098C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444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04E2-BBBB-4003-B827-B7F02A81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1148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Conselho Superior</cp:lastModifiedBy>
  <cp:revision>5</cp:revision>
  <cp:lastPrinted>2009-10-27T16:48:00Z</cp:lastPrinted>
  <dcterms:created xsi:type="dcterms:W3CDTF">2009-11-30T17:21:00Z</dcterms:created>
  <dcterms:modified xsi:type="dcterms:W3CDTF">2009-12-01T14:38:00Z</dcterms:modified>
</cp:coreProperties>
</file>